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A2D" w:rsidRDefault="004C0A2D" w:rsidP="00CB2A53">
      <w:pPr>
        <w:overflowPunct w:val="0"/>
        <w:adjustRightInd w:val="0"/>
        <w:ind w:firstLineChars="100" w:firstLine="261"/>
        <w:jc w:val="center"/>
        <w:textAlignment w:val="baseline"/>
        <w:rPr>
          <w:rFonts w:ascii="ＭＳ 明朝" w:cs="ＭＳ 明朝"/>
          <w:b/>
          <w:color w:val="000000"/>
          <w:kern w:val="0"/>
          <w:sz w:val="26"/>
          <w:szCs w:val="26"/>
        </w:rPr>
      </w:pPr>
    </w:p>
    <w:p w:rsidR="00CB2A53" w:rsidRPr="00CB2A53" w:rsidRDefault="008F3067" w:rsidP="00CB2A53">
      <w:pPr>
        <w:overflowPunct w:val="0"/>
        <w:adjustRightInd w:val="0"/>
        <w:ind w:firstLineChars="100" w:firstLine="261"/>
        <w:jc w:val="center"/>
        <w:textAlignment w:val="baseline"/>
        <w:rPr>
          <w:rFonts w:ascii="ＭＳ 明朝" w:cs="ＭＳ 明朝"/>
          <w:b/>
          <w:color w:val="000000"/>
          <w:kern w:val="0"/>
          <w:sz w:val="26"/>
          <w:szCs w:val="26"/>
        </w:rPr>
      </w:pPr>
      <w:r>
        <w:rPr>
          <w:rFonts w:ascii="ＭＳ 明朝" w:cs="ＭＳ 明朝" w:hint="eastAsia"/>
          <w:b/>
          <w:color w:val="000000"/>
          <w:kern w:val="0"/>
          <w:sz w:val="26"/>
          <w:szCs w:val="26"/>
        </w:rPr>
        <w:t>「</w:t>
      </w:r>
      <w:r w:rsidR="009959BC">
        <w:rPr>
          <w:rFonts w:ascii="ＭＳ 明朝" w:cs="ＭＳ 明朝" w:hint="eastAsia"/>
          <w:b/>
          <w:color w:val="000000"/>
          <w:kern w:val="0"/>
          <w:sz w:val="26"/>
          <w:szCs w:val="26"/>
        </w:rPr>
        <w:t>健康づくり普及のためのイベント（仮称）</w:t>
      </w:r>
      <w:r>
        <w:rPr>
          <w:rFonts w:ascii="ＭＳ 明朝" w:cs="ＭＳ 明朝" w:hint="eastAsia"/>
          <w:b/>
          <w:color w:val="000000"/>
          <w:kern w:val="0"/>
          <w:sz w:val="26"/>
          <w:szCs w:val="26"/>
        </w:rPr>
        <w:t>」</w:t>
      </w:r>
      <w:r w:rsidR="00503B09">
        <w:rPr>
          <w:rFonts w:ascii="ＭＳ 明朝" w:cs="ＭＳ 明朝" w:hint="eastAsia"/>
          <w:b/>
          <w:color w:val="000000"/>
          <w:kern w:val="0"/>
          <w:sz w:val="26"/>
          <w:szCs w:val="26"/>
        </w:rPr>
        <w:t>委託</w:t>
      </w:r>
      <w:r w:rsidR="004A57C3">
        <w:rPr>
          <w:rFonts w:ascii="ＭＳ 明朝" w:cs="ＭＳ 明朝" w:hint="eastAsia"/>
          <w:b/>
          <w:color w:val="000000"/>
          <w:kern w:val="0"/>
          <w:sz w:val="26"/>
          <w:szCs w:val="26"/>
        </w:rPr>
        <w:t>業者選定</w:t>
      </w:r>
    </w:p>
    <w:p w:rsidR="00222E5B" w:rsidRPr="00CB2A53" w:rsidRDefault="00222E5B" w:rsidP="00CB2A53">
      <w:pPr>
        <w:overflowPunct w:val="0"/>
        <w:adjustRightInd w:val="0"/>
        <w:ind w:firstLineChars="100" w:firstLine="261"/>
        <w:jc w:val="center"/>
        <w:textAlignment w:val="baseline"/>
        <w:rPr>
          <w:rFonts w:ascii="ＭＳ 明朝"/>
          <w:b/>
          <w:color w:val="000000"/>
          <w:spacing w:val="2"/>
          <w:kern w:val="0"/>
          <w:sz w:val="26"/>
          <w:szCs w:val="26"/>
        </w:rPr>
      </w:pPr>
      <w:r w:rsidRPr="00CB2A53">
        <w:rPr>
          <w:rFonts w:ascii="ＭＳ 明朝" w:cs="ＭＳ 明朝" w:hint="eastAsia"/>
          <w:b/>
          <w:color w:val="000000"/>
          <w:kern w:val="0"/>
          <w:sz w:val="26"/>
          <w:szCs w:val="26"/>
        </w:rPr>
        <w:t>企画</w:t>
      </w:r>
      <w:r w:rsidR="001103B7" w:rsidRPr="00CB2A53">
        <w:rPr>
          <w:rFonts w:ascii="ＭＳ 明朝" w:cs="ＭＳ 明朝" w:hint="eastAsia"/>
          <w:b/>
          <w:color w:val="000000"/>
          <w:kern w:val="0"/>
          <w:sz w:val="26"/>
          <w:szCs w:val="26"/>
        </w:rPr>
        <w:t>コンペ実施</w:t>
      </w:r>
      <w:r w:rsidRPr="00CB2A53">
        <w:rPr>
          <w:rFonts w:ascii="ＭＳ 明朝" w:cs="ＭＳ 明朝" w:hint="eastAsia"/>
          <w:b/>
          <w:color w:val="000000"/>
          <w:kern w:val="0"/>
          <w:sz w:val="26"/>
          <w:szCs w:val="26"/>
        </w:rPr>
        <w:t>要領</w:t>
      </w:r>
    </w:p>
    <w:p w:rsidR="00222E5B" w:rsidRPr="00222E5B" w:rsidRDefault="00222E5B" w:rsidP="00222E5B">
      <w:pPr>
        <w:overflowPunct w:val="0"/>
        <w:adjustRightInd w:val="0"/>
        <w:textAlignment w:val="baseline"/>
        <w:rPr>
          <w:rFonts w:ascii="ＭＳ 明朝"/>
          <w:color w:val="000000"/>
          <w:spacing w:val="2"/>
          <w:kern w:val="0"/>
          <w:sz w:val="24"/>
        </w:rPr>
      </w:pPr>
    </w:p>
    <w:p w:rsidR="004A57C3" w:rsidRDefault="00CD0E0C" w:rsidP="004A57C3">
      <w:pPr>
        <w:rPr>
          <w:b/>
          <w:bCs/>
          <w:sz w:val="24"/>
        </w:rPr>
      </w:pPr>
      <w:r w:rsidRPr="009F49DC">
        <w:rPr>
          <w:b/>
          <w:bCs/>
          <w:sz w:val="24"/>
        </w:rPr>
        <w:t>1</w:t>
      </w:r>
      <w:r w:rsidR="00C26E9D">
        <w:rPr>
          <w:rFonts w:hint="eastAsia"/>
          <w:b/>
          <w:bCs/>
          <w:sz w:val="24"/>
        </w:rPr>
        <w:t xml:space="preserve">　</w:t>
      </w:r>
      <w:r w:rsidR="004A57C3">
        <w:rPr>
          <w:rFonts w:hint="eastAsia"/>
          <w:b/>
          <w:bCs/>
          <w:sz w:val="24"/>
        </w:rPr>
        <w:t>目　的</w:t>
      </w:r>
    </w:p>
    <w:p w:rsidR="004A57C3" w:rsidRPr="008A3A1D" w:rsidRDefault="00421E80" w:rsidP="004A57C3">
      <w:pPr>
        <w:rPr>
          <w:sz w:val="24"/>
          <w:szCs w:val="28"/>
        </w:rPr>
      </w:pPr>
      <w:r>
        <w:rPr>
          <w:rFonts w:hint="eastAsia"/>
          <w:sz w:val="24"/>
          <w:szCs w:val="28"/>
        </w:rPr>
        <w:t xml:space="preserve">　沖縄の健康長寿復活のためには</w:t>
      </w:r>
      <w:r w:rsidR="004A57C3">
        <w:rPr>
          <w:rFonts w:hint="eastAsia"/>
          <w:sz w:val="24"/>
          <w:szCs w:val="28"/>
        </w:rPr>
        <w:t>、県民、特に次世代を担う</w:t>
      </w:r>
      <w:r w:rsidR="00FB3BBC">
        <w:rPr>
          <w:rFonts w:hint="eastAsia"/>
          <w:sz w:val="24"/>
          <w:szCs w:val="28"/>
        </w:rPr>
        <w:t>若者にもっと自分の健康について関心を持ってもらう必要があることから</w:t>
      </w:r>
      <w:r w:rsidR="004A57C3">
        <w:rPr>
          <w:rFonts w:hint="eastAsia"/>
          <w:sz w:val="24"/>
          <w:szCs w:val="28"/>
        </w:rPr>
        <w:t>、</w:t>
      </w:r>
      <w:r w:rsidR="009959BC">
        <w:rPr>
          <w:rFonts w:hint="eastAsia"/>
          <w:sz w:val="24"/>
          <w:szCs w:val="28"/>
        </w:rPr>
        <w:t>健康づくりをテーマにしたイベント</w:t>
      </w:r>
      <w:r w:rsidR="00FB3BBC">
        <w:rPr>
          <w:rFonts w:hint="eastAsia"/>
          <w:sz w:val="24"/>
          <w:szCs w:val="28"/>
        </w:rPr>
        <w:t>を開催する</w:t>
      </w:r>
      <w:r w:rsidR="00364F91">
        <w:rPr>
          <w:rFonts w:hint="eastAsia"/>
          <w:sz w:val="24"/>
          <w:szCs w:val="28"/>
        </w:rPr>
        <w:t>ことで、運動等の自発的な実践や関係機関による環境づくりを促進していくことを目的とする</w:t>
      </w:r>
      <w:r w:rsidR="00FB3BBC">
        <w:rPr>
          <w:rFonts w:hint="eastAsia"/>
          <w:sz w:val="24"/>
          <w:szCs w:val="28"/>
        </w:rPr>
        <w:t>。</w:t>
      </w:r>
      <w:r w:rsidR="008D078F">
        <w:rPr>
          <w:rFonts w:hint="eastAsia"/>
          <w:sz w:val="24"/>
          <w:szCs w:val="28"/>
        </w:rPr>
        <w:t>また、</w:t>
      </w:r>
      <w:r w:rsidR="00027E54">
        <w:rPr>
          <w:rFonts w:hint="eastAsia"/>
          <w:sz w:val="24"/>
          <w:szCs w:val="28"/>
        </w:rPr>
        <w:t>当該事業を効果的かつ</w:t>
      </w:r>
      <w:r w:rsidR="00FB3BBC">
        <w:rPr>
          <w:rFonts w:hint="eastAsia"/>
          <w:sz w:val="24"/>
          <w:szCs w:val="28"/>
        </w:rPr>
        <w:t>効率的に遂行するため、委託業者選定</w:t>
      </w:r>
      <w:r w:rsidR="004A57C3">
        <w:rPr>
          <w:rFonts w:hint="eastAsia"/>
          <w:sz w:val="24"/>
          <w:szCs w:val="28"/>
        </w:rPr>
        <w:t>企画コンペ</w:t>
      </w:r>
      <w:r w:rsidR="00FB3BBC">
        <w:rPr>
          <w:rFonts w:hint="eastAsia"/>
          <w:sz w:val="24"/>
          <w:szCs w:val="28"/>
        </w:rPr>
        <w:t>(</w:t>
      </w:r>
      <w:r w:rsidR="00FB3BBC">
        <w:rPr>
          <w:rFonts w:hint="eastAsia"/>
          <w:sz w:val="24"/>
          <w:szCs w:val="28"/>
        </w:rPr>
        <w:t>以下「企画コンペ」とする</w:t>
      </w:r>
      <w:r w:rsidR="00FB3BBC">
        <w:rPr>
          <w:rFonts w:hint="eastAsia"/>
          <w:sz w:val="24"/>
          <w:szCs w:val="28"/>
        </w:rPr>
        <w:t>)</w:t>
      </w:r>
      <w:r w:rsidR="008D078F">
        <w:rPr>
          <w:rFonts w:hint="eastAsia"/>
          <w:sz w:val="24"/>
          <w:szCs w:val="28"/>
        </w:rPr>
        <w:t>によって選定された事業者にその業務を委託するものとする</w:t>
      </w:r>
      <w:r w:rsidR="004A57C3">
        <w:rPr>
          <w:rFonts w:hint="eastAsia"/>
          <w:sz w:val="24"/>
          <w:szCs w:val="28"/>
        </w:rPr>
        <w:t>。</w:t>
      </w:r>
    </w:p>
    <w:p w:rsidR="004A57C3" w:rsidRPr="00FB3BBC" w:rsidRDefault="004A57C3" w:rsidP="004A57C3">
      <w:pPr>
        <w:ind w:firstLineChars="100" w:firstLine="240"/>
        <w:rPr>
          <w:sz w:val="24"/>
        </w:rPr>
      </w:pPr>
    </w:p>
    <w:p w:rsidR="004A57C3" w:rsidRDefault="00CD0E0C" w:rsidP="004A57C3">
      <w:pPr>
        <w:rPr>
          <w:b/>
          <w:bCs/>
          <w:sz w:val="24"/>
        </w:rPr>
      </w:pPr>
      <w:r w:rsidRPr="009F49DC">
        <w:rPr>
          <w:b/>
          <w:bCs/>
          <w:sz w:val="24"/>
        </w:rPr>
        <w:t>2</w:t>
      </w:r>
      <w:r w:rsidR="00C26E9D">
        <w:rPr>
          <w:rFonts w:hint="eastAsia"/>
          <w:b/>
          <w:bCs/>
          <w:sz w:val="24"/>
        </w:rPr>
        <w:t xml:space="preserve">　</w:t>
      </w:r>
      <w:r w:rsidR="004A57C3">
        <w:rPr>
          <w:rFonts w:hint="eastAsia"/>
          <w:b/>
          <w:bCs/>
          <w:sz w:val="24"/>
        </w:rPr>
        <w:t>業務内容</w:t>
      </w:r>
      <w:r w:rsidR="00CE453F">
        <w:rPr>
          <w:rFonts w:hint="eastAsia"/>
          <w:b/>
          <w:bCs/>
          <w:sz w:val="24"/>
        </w:rPr>
        <w:t>、</w:t>
      </w:r>
      <w:r w:rsidR="00A13878">
        <w:rPr>
          <w:rFonts w:hint="eastAsia"/>
          <w:b/>
          <w:bCs/>
          <w:sz w:val="24"/>
        </w:rPr>
        <w:t>委託期間及び</w:t>
      </w:r>
      <w:r w:rsidR="00364F91">
        <w:rPr>
          <w:rFonts w:hint="eastAsia"/>
          <w:b/>
          <w:bCs/>
          <w:sz w:val="24"/>
        </w:rPr>
        <w:t>委託経費</w:t>
      </w:r>
    </w:p>
    <w:p w:rsidR="004A57C3" w:rsidRDefault="000E14D5" w:rsidP="004A57C3">
      <w:pPr>
        <w:ind w:firstLineChars="100" w:firstLine="240"/>
        <w:rPr>
          <w:sz w:val="24"/>
        </w:rPr>
      </w:pPr>
      <w:r>
        <w:rPr>
          <w:rFonts w:hint="eastAsia"/>
          <w:sz w:val="24"/>
        </w:rPr>
        <w:t>別紙</w:t>
      </w:r>
      <w:r w:rsidR="004A57C3">
        <w:rPr>
          <w:rFonts w:hint="eastAsia"/>
          <w:sz w:val="24"/>
        </w:rPr>
        <w:t>「委託</w:t>
      </w:r>
      <w:r>
        <w:rPr>
          <w:rFonts w:hint="eastAsia"/>
          <w:sz w:val="24"/>
        </w:rPr>
        <w:t>業務</w:t>
      </w:r>
      <w:r w:rsidR="004A57C3">
        <w:rPr>
          <w:rFonts w:hint="eastAsia"/>
          <w:sz w:val="24"/>
        </w:rPr>
        <w:t>仕様書」による。</w:t>
      </w:r>
    </w:p>
    <w:p w:rsidR="004A57C3" w:rsidRDefault="004A57C3" w:rsidP="004A57C3">
      <w:pPr>
        <w:rPr>
          <w:sz w:val="24"/>
        </w:rPr>
      </w:pPr>
    </w:p>
    <w:p w:rsidR="00222E5B" w:rsidRPr="004A57C3" w:rsidRDefault="00364F91" w:rsidP="00222E5B">
      <w:pPr>
        <w:overflowPunct w:val="0"/>
        <w:adjustRightInd w:val="0"/>
        <w:textAlignment w:val="baseline"/>
        <w:rPr>
          <w:rFonts w:ascii="ＭＳ 明朝"/>
          <w:b/>
          <w:color w:val="000000"/>
          <w:spacing w:val="2"/>
          <w:kern w:val="0"/>
          <w:sz w:val="24"/>
        </w:rPr>
      </w:pPr>
      <w:r>
        <w:rPr>
          <w:rFonts w:cs="ＭＳ 明朝" w:hint="eastAsia"/>
          <w:b/>
          <w:color w:val="000000"/>
          <w:kern w:val="0"/>
          <w:sz w:val="24"/>
        </w:rPr>
        <w:t>3</w:t>
      </w:r>
      <w:r w:rsidR="00C26E9D">
        <w:rPr>
          <w:rFonts w:ascii="ＭＳ 明朝" w:cs="ＭＳ 明朝" w:hint="eastAsia"/>
          <w:b/>
          <w:color w:val="000000"/>
          <w:kern w:val="0"/>
          <w:sz w:val="24"/>
        </w:rPr>
        <w:t xml:space="preserve">　</w:t>
      </w:r>
      <w:r w:rsidR="008F31C8" w:rsidRPr="004A57C3">
        <w:rPr>
          <w:rFonts w:ascii="ＭＳ 明朝" w:cs="ＭＳ 明朝" w:hint="eastAsia"/>
          <w:b/>
          <w:color w:val="000000"/>
          <w:kern w:val="0"/>
          <w:sz w:val="24"/>
        </w:rPr>
        <w:t>参加</w:t>
      </w:r>
      <w:r w:rsidR="004971F2" w:rsidRPr="004A57C3">
        <w:rPr>
          <w:rFonts w:ascii="ＭＳ 明朝" w:cs="ＭＳ 明朝" w:hint="eastAsia"/>
          <w:b/>
          <w:color w:val="000000"/>
          <w:kern w:val="0"/>
          <w:sz w:val="24"/>
        </w:rPr>
        <w:t>資格</w:t>
      </w:r>
    </w:p>
    <w:p w:rsidR="004971F2" w:rsidRDefault="00222E5B" w:rsidP="00222E5B">
      <w:pPr>
        <w:overflowPunct w:val="0"/>
        <w:adjustRightInd w:val="0"/>
        <w:ind w:left="242" w:hanging="240"/>
        <w:textAlignment w:val="baseline"/>
        <w:rPr>
          <w:rFonts w:ascii="ＭＳ 明朝" w:cs="ＭＳ 明朝"/>
          <w:color w:val="000000"/>
          <w:kern w:val="0"/>
          <w:sz w:val="24"/>
        </w:rPr>
      </w:pPr>
      <w:r w:rsidRPr="00222E5B">
        <w:rPr>
          <w:rFonts w:ascii="ＭＳ 明朝" w:cs="ＭＳ 明朝" w:hint="eastAsia"/>
          <w:color w:val="000000"/>
          <w:kern w:val="0"/>
          <w:sz w:val="24"/>
        </w:rPr>
        <w:t xml:space="preserve">　　</w:t>
      </w:r>
      <w:r w:rsidR="004971F2">
        <w:rPr>
          <w:rFonts w:ascii="ＭＳ 明朝" w:cs="ＭＳ 明朝" w:hint="eastAsia"/>
          <w:color w:val="000000"/>
          <w:kern w:val="0"/>
          <w:sz w:val="24"/>
        </w:rPr>
        <w:t>企画コンペに参加する者</w:t>
      </w:r>
      <w:r w:rsidR="00777DA3">
        <w:rPr>
          <w:rFonts w:ascii="ＭＳ 明朝" w:cs="ＭＳ 明朝" w:hint="eastAsia"/>
          <w:color w:val="000000"/>
          <w:kern w:val="0"/>
          <w:sz w:val="24"/>
        </w:rPr>
        <w:t>の</w:t>
      </w:r>
      <w:r w:rsidR="004971F2">
        <w:rPr>
          <w:rFonts w:ascii="ＭＳ 明朝" w:cs="ＭＳ 明朝" w:hint="eastAsia"/>
          <w:color w:val="000000"/>
          <w:kern w:val="0"/>
          <w:sz w:val="24"/>
        </w:rPr>
        <w:t>必要な資格は次のとおりとする。</w:t>
      </w:r>
    </w:p>
    <w:p w:rsidR="004971F2" w:rsidRDefault="001150EC" w:rsidP="001150EC">
      <w:pPr>
        <w:overflowPunct w:val="0"/>
        <w:adjustRightInd w:val="0"/>
        <w:textAlignment w:val="baseline"/>
        <w:rPr>
          <w:rFonts w:ascii="ＭＳ 明朝" w:cs="ＭＳ 明朝"/>
          <w:color w:val="000000"/>
          <w:kern w:val="0"/>
          <w:sz w:val="24"/>
        </w:rPr>
      </w:pPr>
      <w:r w:rsidRPr="002325C5">
        <w:rPr>
          <w:rFonts w:cs="ＭＳ 明朝"/>
          <w:color w:val="000000"/>
          <w:kern w:val="0"/>
          <w:sz w:val="24"/>
        </w:rPr>
        <w:t>（</w:t>
      </w:r>
      <w:r w:rsidRPr="002325C5">
        <w:rPr>
          <w:rFonts w:cs="ＭＳ 明朝"/>
          <w:color w:val="000000"/>
          <w:kern w:val="0"/>
          <w:sz w:val="24"/>
        </w:rPr>
        <w:t>1</w:t>
      </w:r>
      <w:r w:rsidRPr="002325C5">
        <w:rPr>
          <w:rFonts w:cs="ＭＳ 明朝"/>
          <w:color w:val="000000"/>
          <w:kern w:val="0"/>
          <w:sz w:val="24"/>
        </w:rPr>
        <w:t>）</w:t>
      </w:r>
      <w:r w:rsidR="004971F2">
        <w:rPr>
          <w:rFonts w:ascii="ＭＳ 明朝" w:cs="ＭＳ 明朝" w:hint="eastAsia"/>
          <w:color w:val="000000"/>
          <w:kern w:val="0"/>
          <w:sz w:val="24"/>
        </w:rPr>
        <w:t>沖縄県内に本社または支社</w:t>
      </w:r>
      <w:r w:rsidR="000725B9">
        <w:rPr>
          <w:rFonts w:ascii="ＭＳ 明朝" w:cs="ＭＳ 明朝" w:hint="eastAsia"/>
          <w:color w:val="000000"/>
          <w:kern w:val="0"/>
          <w:sz w:val="24"/>
        </w:rPr>
        <w:t>等</w:t>
      </w:r>
      <w:r w:rsidR="004971F2">
        <w:rPr>
          <w:rFonts w:ascii="ＭＳ 明朝" w:cs="ＭＳ 明朝" w:hint="eastAsia"/>
          <w:color w:val="000000"/>
          <w:kern w:val="0"/>
          <w:sz w:val="24"/>
        </w:rPr>
        <w:t>を</w:t>
      </w:r>
      <w:r w:rsidR="000725B9">
        <w:rPr>
          <w:rFonts w:ascii="ＭＳ 明朝" w:cs="ＭＳ 明朝" w:hint="eastAsia"/>
          <w:color w:val="000000"/>
          <w:kern w:val="0"/>
          <w:sz w:val="24"/>
        </w:rPr>
        <w:t>有する</w:t>
      </w:r>
      <w:r w:rsidR="004971F2">
        <w:rPr>
          <w:rFonts w:ascii="ＭＳ 明朝" w:cs="ＭＳ 明朝" w:hint="eastAsia"/>
          <w:color w:val="000000"/>
          <w:kern w:val="0"/>
          <w:sz w:val="24"/>
        </w:rPr>
        <w:t>こと。</w:t>
      </w:r>
    </w:p>
    <w:p w:rsidR="00503B09" w:rsidRDefault="001150EC" w:rsidP="001150EC">
      <w:pPr>
        <w:overflowPunct w:val="0"/>
        <w:adjustRightInd w:val="0"/>
        <w:textAlignment w:val="baseline"/>
        <w:rPr>
          <w:rFonts w:ascii="ＭＳ 明朝" w:cs="ＭＳ 明朝"/>
          <w:color w:val="000000"/>
          <w:kern w:val="0"/>
          <w:sz w:val="24"/>
        </w:rPr>
      </w:pPr>
      <w:r w:rsidRPr="002325C5">
        <w:rPr>
          <w:rFonts w:cs="ＭＳ 明朝"/>
          <w:color w:val="000000"/>
          <w:kern w:val="0"/>
          <w:sz w:val="24"/>
        </w:rPr>
        <w:t>（</w:t>
      </w:r>
      <w:r w:rsidRPr="002325C5">
        <w:rPr>
          <w:rFonts w:cs="ＭＳ 明朝"/>
          <w:color w:val="000000"/>
          <w:kern w:val="0"/>
          <w:sz w:val="24"/>
        </w:rPr>
        <w:t>2</w:t>
      </w:r>
      <w:r w:rsidRPr="002325C5">
        <w:rPr>
          <w:rFonts w:cs="ＭＳ 明朝"/>
          <w:color w:val="000000"/>
          <w:kern w:val="0"/>
          <w:sz w:val="24"/>
        </w:rPr>
        <w:t>）</w:t>
      </w:r>
      <w:r w:rsidR="007469BE">
        <w:rPr>
          <w:rFonts w:ascii="ＭＳ 明朝" w:cs="ＭＳ 明朝" w:hint="eastAsia"/>
          <w:color w:val="000000"/>
          <w:kern w:val="0"/>
          <w:sz w:val="24"/>
        </w:rPr>
        <w:t>各種イベントの企画、</w:t>
      </w:r>
      <w:r w:rsidR="00503B09">
        <w:rPr>
          <w:rFonts w:ascii="ＭＳ 明朝" w:cs="ＭＳ 明朝" w:hint="eastAsia"/>
          <w:color w:val="000000"/>
          <w:kern w:val="0"/>
          <w:sz w:val="24"/>
        </w:rPr>
        <w:t>運営の実績があること。</w:t>
      </w:r>
    </w:p>
    <w:p w:rsidR="00081C36" w:rsidRPr="002C0A50" w:rsidRDefault="001150EC" w:rsidP="001150EC">
      <w:pPr>
        <w:overflowPunct w:val="0"/>
        <w:adjustRightInd w:val="0"/>
        <w:ind w:left="480" w:hangingChars="200" w:hanging="480"/>
        <w:textAlignment w:val="baseline"/>
        <w:rPr>
          <w:rFonts w:ascii="ＭＳ 明朝"/>
          <w:color w:val="000000"/>
          <w:spacing w:val="2"/>
          <w:kern w:val="0"/>
          <w:sz w:val="24"/>
        </w:rPr>
      </w:pPr>
      <w:r w:rsidRPr="002325C5">
        <w:rPr>
          <w:rFonts w:cs="ＭＳ 明朝"/>
          <w:color w:val="000000"/>
          <w:kern w:val="0"/>
          <w:sz w:val="24"/>
        </w:rPr>
        <w:t>（</w:t>
      </w:r>
      <w:r w:rsidRPr="002325C5">
        <w:rPr>
          <w:rFonts w:cs="ＭＳ 明朝"/>
          <w:color w:val="000000"/>
          <w:kern w:val="0"/>
          <w:sz w:val="24"/>
        </w:rPr>
        <w:t>3</w:t>
      </w:r>
      <w:r w:rsidRPr="002325C5">
        <w:rPr>
          <w:rFonts w:cs="ＭＳ 明朝"/>
          <w:color w:val="000000"/>
          <w:kern w:val="0"/>
          <w:sz w:val="24"/>
        </w:rPr>
        <w:t>）</w:t>
      </w:r>
      <w:r w:rsidR="004971F2">
        <w:rPr>
          <w:rFonts w:ascii="ＭＳ 明朝" w:cs="ＭＳ 明朝" w:hint="eastAsia"/>
          <w:color w:val="000000"/>
          <w:kern w:val="0"/>
          <w:sz w:val="24"/>
        </w:rPr>
        <w:t>地方自治法</w:t>
      </w:r>
      <w:r w:rsidR="008F31C8">
        <w:rPr>
          <w:rFonts w:ascii="ＭＳ 明朝" w:cs="ＭＳ 明朝" w:hint="eastAsia"/>
          <w:color w:val="000000"/>
          <w:kern w:val="0"/>
          <w:sz w:val="24"/>
        </w:rPr>
        <w:t>施行</w:t>
      </w:r>
      <w:r w:rsidR="004971F2">
        <w:rPr>
          <w:rFonts w:ascii="ＭＳ 明朝" w:cs="ＭＳ 明朝" w:hint="eastAsia"/>
          <w:color w:val="000000"/>
          <w:kern w:val="0"/>
          <w:sz w:val="24"/>
        </w:rPr>
        <w:t>令（昭和</w:t>
      </w:r>
      <w:r w:rsidR="00CD0E0C" w:rsidRPr="009F49DC">
        <w:rPr>
          <w:rFonts w:cs="ＭＳ 明朝"/>
          <w:color w:val="000000"/>
          <w:kern w:val="0"/>
          <w:sz w:val="24"/>
        </w:rPr>
        <w:t>22</w:t>
      </w:r>
      <w:r w:rsidR="004971F2">
        <w:rPr>
          <w:rFonts w:ascii="ＭＳ 明朝" w:cs="ＭＳ 明朝" w:hint="eastAsia"/>
          <w:color w:val="000000"/>
          <w:kern w:val="0"/>
          <w:sz w:val="24"/>
        </w:rPr>
        <w:t>年政令第</w:t>
      </w:r>
      <w:r w:rsidR="00CD0E0C" w:rsidRPr="009F49DC">
        <w:rPr>
          <w:rFonts w:cs="ＭＳ 明朝"/>
          <w:color w:val="000000"/>
          <w:kern w:val="0"/>
          <w:sz w:val="24"/>
        </w:rPr>
        <w:t>16</w:t>
      </w:r>
      <w:r w:rsidR="004971F2">
        <w:rPr>
          <w:rFonts w:ascii="ＭＳ 明朝" w:cs="ＭＳ 明朝" w:hint="eastAsia"/>
          <w:color w:val="000000"/>
          <w:kern w:val="0"/>
          <w:sz w:val="24"/>
        </w:rPr>
        <w:t>号）第</w:t>
      </w:r>
      <w:r w:rsidR="00CD0E0C" w:rsidRPr="009F49DC">
        <w:rPr>
          <w:rFonts w:cs="ＭＳ 明朝"/>
          <w:color w:val="000000"/>
          <w:kern w:val="0"/>
          <w:sz w:val="24"/>
        </w:rPr>
        <w:t>167</w:t>
      </w:r>
      <w:r w:rsidR="004971F2">
        <w:rPr>
          <w:rFonts w:ascii="ＭＳ 明朝" w:cs="ＭＳ 明朝" w:hint="eastAsia"/>
          <w:color w:val="000000"/>
          <w:kern w:val="0"/>
          <w:sz w:val="24"/>
        </w:rPr>
        <w:t>条の</w:t>
      </w:r>
      <w:r w:rsidR="00CD0E0C" w:rsidRPr="009F49DC">
        <w:rPr>
          <w:rFonts w:cs="ＭＳ 明朝"/>
          <w:color w:val="000000"/>
          <w:kern w:val="0"/>
          <w:sz w:val="24"/>
        </w:rPr>
        <w:t>4</w:t>
      </w:r>
      <w:r w:rsidR="004971F2">
        <w:rPr>
          <w:rFonts w:ascii="ＭＳ 明朝" w:cs="ＭＳ 明朝" w:hint="eastAsia"/>
          <w:color w:val="000000"/>
          <w:kern w:val="0"/>
          <w:sz w:val="24"/>
        </w:rPr>
        <w:t>第</w:t>
      </w:r>
      <w:r w:rsidR="00CD0E0C" w:rsidRPr="009F49DC">
        <w:rPr>
          <w:rFonts w:cs="ＭＳ 明朝"/>
          <w:color w:val="000000"/>
          <w:kern w:val="0"/>
          <w:sz w:val="24"/>
        </w:rPr>
        <w:t>1</w:t>
      </w:r>
      <w:r w:rsidR="004971F2">
        <w:rPr>
          <w:rFonts w:ascii="ＭＳ 明朝" w:cs="ＭＳ 明朝" w:hint="eastAsia"/>
          <w:color w:val="000000"/>
          <w:kern w:val="0"/>
          <w:sz w:val="24"/>
        </w:rPr>
        <w:t>項</w:t>
      </w:r>
      <w:r w:rsidR="002C0A50">
        <w:rPr>
          <w:rFonts w:ascii="ＭＳ 明朝" w:cs="ＭＳ 明朝" w:hint="eastAsia"/>
          <w:color w:val="000000"/>
          <w:kern w:val="0"/>
          <w:sz w:val="24"/>
        </w:rPr>
        <w:t>および</w:t>
      </w:r>
      <w:r w:rsidR="00CD0E0C" w:rsidRPr="009F49DC">
        <w:rPr>
          <w:rFonts w:cs="ＭＳ 明朝"/>
          <w:color w:val="000000"/>
          <w:kern w:val="0"/>
          <w:sz w:val="24"/>
        </w:rPr>
        <w:t>2</w:t>
      </w:r>
      <w:r w:rsidR="002C0A50">
        <w:rPr>
          <w:rFonts w:ascii="ＭＳ 明朝" w:cs="ＭＳ 明朝" w:hint="eastAsia"/>
          <w:color w:val="000000"/>
          <w:kern w:val="0"/>
          <w:sz w:val="24"/>
        </w:rPr>
        <w:t>項</w:t>
      </w:r>
      <w:r w:rsidR="004971F2">
        <w:rPr>
          <w:rFonts w:ascii="ＭＳ 明朝" w:cs="ＭＳ 明朝" w:hint="eastAsia"/>
          <w:color w:val="000000"/>
          <w:kern w:val="0"/>
          <w:sz w:val="24"/>
        </w:rPr>
        <w:t>の規定を準用し、一般競争参加資格を欠く者を除く。</w:t>
      </w:r>
    </w:p>
    <w:p w:rsidR="004971F2" w:rsidRDefault="001150EC" w:rsidP="001150EC">
      <w:pPr>
        <w:overflowPunct w:val="0"/>
        <w:adjustRightInd w:val="0"/>
        <w:ind w:left="480" w:hangingChars="200" w:hanging="480"/>
        <w:textAlignment w:val="baseline"/>
        <w:rPr>
          <w:rFonts w:ascii="ＭＳ 明朝" w:cs="ＭＳ 明朝"/>
          <w:color w:val="000000"/>
          <w:kern w:val="0"/>
          <w:sz w:val="24"/>
        </w:rPr>
      </w:pPr>
      <w:r w:rsidRPr="002325C5">
        <w:rPr>
          <w:rFonts w:cs="ＭＳ 明朝"/>
          <w:color w:val="000000"/>
          <w:kern w:val="0"/>
          <w:sz w:val="24"/>
        </w:rPr>
        <w:t>（</w:t>
      </w:r>
      <w:r w:rsidRPr="002325C5">
        <w:rPr>
          <w:rFonts w:cs="ＭＳ 明朝"/>
          <w:color w:val="000000"/>
          <w:kern w:val="0"/>
          <w:sz w:val="24"/>
        </w:rPr>
        <w:t>4</w:t>
      </w:r>
      <w:r w:rsidRPr="002325C5">
        <w:rPr>
          <w:rFonts w:cs="ＭＳ 明朝"/>
          <w:color w:val="000000"/>
          <w:kern w:val="0"/>
          <w:sz w:val="24"/>
        </w:rPr>
        <w:t>）</w:t>
      </w:r>
      <w:r w:rsidR="004971F2">
        <w:rPr>
          <w:rFonts w:ascii="ＭＳ 明朝" w:cs="ＭＳ 明朝" w:hint="eastAsia"/>
          <w:color w:val="000000"/>
          <w:kern w:val="0"/>
          <w:sz w:val="24"/>
        </w:rPr>
        <w:t>手形交換所により取引停止処分を受ける等経営状態が著しく不健全である者を除く。</w:t>
      </w:r>
    </w:p>
    <w:p w:rsidR="00B81785" w:rsidRDefault="00B81785" w:rsidP="00B81785">
      <w:pPr>
        <w:overflowPunct w:val="0"/>
        <w:adjustRightInd w:val="0"/>
        <w:ind w:left="480" w:hangingChars="200" w:hanging="480"/>
        <w:textAlignment w:val="baseline"/>
        <w:rPr>
          <w:rFonts w:ascii="ＭＳ 明朝" w:cs="ＭＳ 明朝"/>
          <w:color w:val="000000"/>
          <w:kern w:val="0"/>
          <w:sz w:val="24"/>
        </w:rPr>
      </w:pPr>
      <w:r>
        <w:rPr>
          <w:rFonts w:ascii="ＭＳ 明朝" w:cs="ＭＳ 明朝" w:hint="eastAsia"/>
          <w:color w:val="000000"/>
          <w:kern w:val="0"/>
          <w:sz w:val="24"/>
        </w:rPr>
        <w:t>（</w:t>
      </w:r>
      <w:r w:rsidRPr="00B81785">
        <w:rPr>
          <w:rFonts w:cs="ＭＳ 明朝"/>
          <w:color w:val="000000"/>
          <w:kern w:val="0"/>
          <w:sz w:val="24"/>
        </w:rPr>
        <w:t>5</w:t>
      </w:r>
      <w:r>
        <w:rPr>
          <w:rFonts w:ascii="ＭＳ 明朝" w:cs="ＭＳ 明朝" w:hint="eastAsia"/>
          <w:color w:val="000000"/>
          <w:kern w:val="0"/>
          <w:sz w:val="24"/>
        </w:rPr>
        <w:t>）共同企業体での応募も可とする。その場合の条件は以下の通りとする。</w:t>
      </w:r>
    </w:p>
    <w:p w:rsidR="00B81785" w:rsidRDefault="00B81785" w:rsidP="00B81785">
      <w:pPr>
        <w:overflowPunct w:val="0"/>
        <w:adjustRightInd w:val="0"/>
        <w:ind w:left="480" w:hangingChars="200" w:hanging="480"/>
        <w:textAlignment w:val="baseline"/>
        <w:rPr>
          <w:rFonts w:ascii="ＭＳ 明朝" w:cs="ＭＳ 明朝"/>
          <w:color w:val="000000"/>
          <w:kern w:val="0"/>
          <w:sz w:val="24"/>
        </w:rPr>
      </w:pPr>
      <w:r>
        <w:rPr>
          <w:rFonts w:ascii="ＭＳ 明朝" w:cs="ＭＳ 明朝" w:hint="eastAsia"/>
          <w:color w:val="000000"/>
          <w:kern w:val="0"/>
          <w:sz w:val="24"/>
        </w:rPr>
        <w:t xml:space="preserve">　ア　共同企業体を代表する事業者が応募を行うこと。</w:t>
      </w:r>
    </w:p>
    <w:p w:rsidR="00B81785" w:rsidRDefault="00B81785" w:rsidP="00B81785">
      <w:pPr>
        <w:overflowPunct w:val="0"/>
        <w:adjustRightInd w:val="0"/>
        <w:ind w:left="480" w:hangingChars="200" w:hanging="480"/>
        <w:textAlignment w:val="baseline"/>
        <w:rPr>
          <w:rFonts w:ascii="ＭＳ 明朝" w:cs="ＭＳ 明朝"/>
          <w:color w:val="000000"/>
          <w:kern w:val="0"/>
          <w:sz w:val="24"/>
        </w:rPr>
      </w:pPr>
      <w:r>
        <w:rPr>
          <w:rFonts w:ascii="ＭＳ 明朝" w:cs="ＭＳ 明朝" w:hint="eastAsia"/>
          <w:color w:val="000000"/>
          <w:kern w:val="0"/>
          <w:sz w:val="24"/>
        </w:rPr>
        <w:t xml:space="preserve">　イ　共同企業体を代表する事業者が</w:t>
      </w:r>
      <w:r w:rsidR="00027E54">
        <w:rPr>
          <w:rFonts w:ascii="ＭＳ 明朝" w:cs="ＭＳ 明朝" w:hint="eastAsia"/>
          <w:color w:val="000000"/>
          <w:kern w:val="0"/>
          <w:sz w:val="24"/>
        </w:rPr>
        <w:t>上記</w:t>
      </w:r>
      <w:bookmarkStart w:id="0" w:name="_GoBack"/>
      <w:bookmarkEnd w:id="0"/>
      <w:r>
        <w:rPr>
          <w:rFonts w:ascii="ＭＳ 明朝" w:cs="ＭＳ 明朝" w:hint="eastAsia"/>
          <w:color w:val="000000"/>
          <w:kern w:val="0"/>
          <w:sz w:val="24"/>
        </w:rPr>
        <w:t>（</w:t>
      </w:r>
      <w:r w:rsidRPr="00B81785">
        <w:rPr>
          <w:rFonts w:cs="ＭＳ 明朝"/>
          <w:color w:val="000000"/>
          <w:kern w:val="0"/>
          <w:sz w:val="24"/>
        </w:rPr>
        <w:t>1</w:t>
      </w:r>
      <w:r>
        <w:rPr>
          <w:rFonts w:ascii="ＭＳ 明朝" w:cs="ＭＳ 明朝" w:hint="eastAsia"/>
          <w:color w:val="000000"/>
          <w:kern w:val="0"/>
          <w:sz w:val="24"/>
        </w:rPr>
        <w:t>）</w:t>
      </w:r>
      <w:r w:rsidR="00A13878">
        <w:rPr>
          <w:rFonts w:ascii="ＭＳ 明朝" w:cs="ＭＳ 明朝" w:hint="eastAsia"/>
          <w:color w:val="000000"/>
          <w:kern w:val="0"/>
          <w:sz w:val="24"/>
        </w:rPr>
        <w:t>～（</w:t>
      </w:r>
      <w:r w:rsidR="00A13878" w:rsidRPr="0004777B">
        <w:rPr>
          <w:rFonts w:cs="ＭＳ 明朝"/>
          <w:color w:val="000000"/>
          <w:kern w:val="0"/>
          <w:sz w:val="24"/>
        </w:rPr>
        <w:t>4</w:t>
      </w:r>
      <w:r w:rsidR="00A13878">
        <w:rPr>
          <w:rFonts w:ascii="ＭＳ 明朝" w:cs="ＭＳ 明朝" w:hint="eastAsia"/>
          <w:color w:val="000000"/>
          <w:kern w:val="0"/>
          <w:sz w:val="24"/>
        </w:rPr>
        <w:t>）</w:t>
      </w:r>
      <w:r>
        <w:rPr>
          <w:rFonts w:ascii="ＭＳ 明朝" w:cs="ＭＳ 明朝" w:hint="eastAsia"/>
          <w:color w:val="000000"/>
          <w:kern w:val="0"/>
          <w:sz w:val="24"/>
        </w:rPr>
        <w:t>の条件を満たしていること。</w:t>
      </w:r>
    </w:p>
    <w:p w:rsidR="00B81785" w:rsidRDefault="00B81785" w:rsidP="00B81785">
      <w:pPr>
        <w:overflowPunct w:val="0"/>
        <w:adjustRightInd w:val="0"/>
        <w:ind w:left="480" w:hangingChars="200" w:hanging="480"/>
        <w:textAlignment w:val="baseline"/>
        <w:rPr>
          <w:rFonts w:ascii="ＭＳ 明朝" w:cs="ＭＳ 明朝"/>
          <w:color w:val="000000"/>
          <w:kern w:val="0"/>
          <w:sz w:val="24"/>
        </w:rPr>
      </w:pPr>
      <w:r>
        <w:rPr>
          <w:rFonts w:ascii="ＭＳ 明朝" w:cs="ＭＳ 明朝" w:hint="eastAsia"/>
          <w:color w:val="000000"/>
          <w:kern w:val="0"/>
          <w:sz w:val="24"/>
        </w:rPr>
        <w:t xml:space="preserve">　ウ　共同企業体の構成員が、他の共同企業体の構成員として、または単体で重複応募するものでないこと。</w:t>
      </w:r>
    </w:p>
    <w:p w:rsidR="00B81785" w:rsidRPr="00B81785" w:rsidRDefault="00B81785" w:rsidP="00B81785">
      <w:pPr>
        <w:overflowPunct w:val="0"/>
        <w:adjustRightInd w:val="0"/>
        <w:ind w:left="480" w:hangingChars="200" w:hanging="480"/>
        <w:textAlignment w:val="baseline"/>
        <w:rPr>
          <w:rFonts w:ascii="ＭＳ 明朝" w:cs="ＭＳ 明朝"/>
          <w:color w:val="000000"/>
          <w:kern w:val="0"/>
          <w:sz w:val="24"/>
        </w:rPr>
      </w:pPr>
      <w:r>
        <w:rPr>
          <w:rFonts w:ascii="ＭＳ 明朝" w:cs="ＭＳ 明朝" w:hint="eastAsia"/>
          <w:color w:val="000000"/>
          <w:kern w:val="0"/>
          <w:sz w:val="24"/>
        </w:rPr>
        <w:t xml:space="preserve">　エ　共同企業体を代表する事業者は、事業目的達成のため他の共同企業との連携を密にし、各事業の推進及び成果の達成を図るものとする。</w:t>
      </w:r>
    </w:p>
    <w:p w:rsidR="00C42C5E" w:rsidRPr="00086939" w:rsidRDefault="00C42C5E" w:rsidP="00C42C5E">
      <w:pPr>
        <w:overflowPunct w:val="0"/>
        <w:adjustRightInd w:val="0"/>
        <w:textAlignment w:val="baseline"/>
        <w:rPr>
          <w:color w:val="000000"/>
          <w:spacing w:val="2"/>
          <w:kern w:val="0"/>
          <w:sz w:val="24"/>
        </w:rPr>
      </w:pPr>
    </w:p>
    <w:p w:rsidR="00C42C5E" w:rsidRPr="004A57C3" w:rsidRDefault="00364F91" w:rsidP="00C42C5E">
      <w:pPr>
        <w:overflowPunct w:val="0"/>
        <w:adjustRightInd w:val="0"/>
        <w:textAlignment w:val="baseline"/>
        <w:rPr>
          <w:rFonts w:ascii="ＭＳ 明朝"/>
          <w:b/>
          <w:color w:val="000000"/>
          <w:spacing w:val="2"/>
          <w:kern w:val="0"/>
          <w:sz w:val="24"/>
        </w:rPr>
      </w:pPr>
      <w:r>
        <w:rPr>
          <w:rFonts w:cs="ＭＳ 明朝" w:hint="eastAsia"/>
          <w:b/>
          <w:color w:val="000000"/>
          <w:kern w:val="0"/>
          <w:sz w:val="24"/>
        </w:rPr>
        <w:t>4</w:t>
      </w:r>
      <w:r w:rsidR="00C26E9D">
        <w:rPr>
          <w:rFonts w:ascii="ＭＳ 明朝" w:cs="ＭＳ 明朝" w:hint="eastAsia"/>
          <w:b/>
          <w:color w:val="000000"/>
          <w:kern w:val="0"/>
          <w:sz w:val="24"/>
        </w:rPr>
        <w:t xml:space="preserve">　</w:t>
      </w:r>
      <w:r w:rsidR="00C42C5E" w:rsidRPr="004A57C3">
        <w:rPr>
          <w:rFonts w:ascii="ＭＳ 明朝" w:cs="ＭＳ 明朝" w:hint="eastAsia"/>
          <w:b/>
          <w:color w:val="000000"/>
          <w:kern w:val="0"/>
          <w:sz w:val="24"/>
        </w:rPr>
        <w:t>企画コンペ説明会</w:t>
      </w:r>
    </w:p>
    <w:p w:rsidR="00C42C5E" w:rsidRDefault="00C42C5E" w:rsidP="00C42C5E">
      <w:pPr>
        <w:overflowPunct w:val="0"/>
        <w:adjustRightInd w:val="0"/>
        <w:ind w:left="240" w:hangingChars="100" w:hanging="240"/>
        <w:textAlignment w:val="baseline"/>
        <w:rPr>
          <w:rFonts w:ascii="ＭＳ 明朝" w:cs="ＭＳ 明朝"/>
          <w:color w:val="000000"/>
          <w:kern w:val="0"/>
          <w:sz w:val="24"/>
        </w:rPr>
      </w:pPr>
      <w:r w:rsidRPr="00222E5B">
        <w:rPr>
          <w:rFonts w:ascii="ＭＳ 明朝" w:cs="ＭＳ 明朝" w:hint="eastAsia"/>
          <w:color w:val="000000"/>
          <w:kern w:val="0"/>
          <w:sz w:val="24"/>
        </w:rPr>
        <w:t xml:space="preserve">　　</w:t>
      </w:r>
      <w:r>
        <w:rPr>
          <w:rFonts w:ascii="ＭＳ 明朝" w:cs="ＭＳ 明朝" w:hint="eastAsia"/>
          <w:color w:val="000000"/>
          <w:kern w:val="0"/>
          <w:sz w:val="24"/>
        </w:rPr>
        <w:t>企画コンペに関して、</w:t>
      </w:r>
      <w:r w:rsidR="00777DA3">
        <w:rPr>
          <w:rFonts w:ascii="ＭＳ 明朝" w:cs="ＭＳ 明朝" w:hint="eastAsia"/>
          <w:color w:val="000000"/>
          <w:kern w:val="0"/>
          <w:sz w:val="24"/>
        </w:rPr>
        <w:t>次</w:t>
      </w:r>
      <w:r>
        <w:rPr>
          <w:rFonts w:ascii="ＭＳ 明朝" w:cs="ＭＳ 明朝" w:hint="eastAsia"/>
          <w:color w:val="000000"/>
          <w:kern w:val="0"/>
          <w:sz w:val="24"/>
        </w:rPr>
        <w:t>のとおり説</w:t>
      </w:r>
      <w:r w:rsidR="004A57C3">
        <w:rPr>
          <w:rFonts w:ascii="ＭＳ 明朝" w:cs="ＭＳ 明朝" w:hint="eastAsia"/>
          <w:color w:val="000000"/>
          <w:kern w:val="0"/>
          <w:sz w:val="24"/>
        </w:rPr>
        <w:t>明会を開催する。</w:t>
      </w:r>
    </w:p>
    <w:p w:rsidR="004A57C3" w:rsidRDefault="004A57C3" w:rsidP="00C42C5E">
      <w:pPr>
        <w:overflowPunct w:val="0"/>
        <w:adjustRightInd w:val="0"/>
        <w:ind w:left="240" w:hangingChars="100" w:hanging="240"/>
        <w:textAlignment w:val="baseline"/>
        <w:rPr>
          <w:rFonts w:ascii="ＭＳ 明朝" w:cs="ＭＳ 明朝"/>
          <w:color w:val="000000"/>
          <w:kern w:val="0"/>
          <w:sz w:val="24"/>
        </w:rPr>
      </w:pPr>
      <w:r>
        <w:rPr>
          <w:rFonts w:ascii="ＭＳ 明朝" w:cs="ＭＳ 明朝" w:hint="eastAsia"/>
          <w:color w:val="000000"/>
          <w:kern w:val="0"/>
          <w:sz w:val="24"/>
        </w:rPr>
        <w:t xml:space="preserve">　ただし、説明会への出席については、事前に電話か</w:t>
      </w:r>
      <w:r w:rsidR="00575826">
        <w:rPr>
          <w:rFonts w:ascii="ＭＳ 明朝" w:cs="ＭＳ 明朝" w:hint="eastAsia"/>
          <w:color w:val="000000"/>
          <w:kern w:val="0"/>
          <w:sz w:val="24"/>
        </w:rPr>
        <w:t>メール</w:t>
      </w:r>
      <w:r>
        <w:rPr>
          <w:rFonts w:ascii="ＭＳ 明朝" w:cs="ＭＳ 明朝" w:hint="eastAsia"/>
          <w:color w:val="000000"/>
          <w:kern w:val="0"/>
          <w:sz w:val="24"/>
        </w:rPr>
        <w:t>で申し込むこと。</w:t>
      </w:r>
    </w:p>
    <w:p w:rsidR="00C42C5E" w:rsidRDefault="00C42C5E" w:rsidP="00C42C5E">
      <w:pPr>
        <w:overflowPunct w:val="0"/>
        <w:adjustRightInd w:val="0"/>
        <w:textAlignment w:val="baseline"/>
        <w:rPr>
          <w:rFonts w:ascii="ＭＳ 明朝" w:cs="ＭＳ 明朝"/>
          <w:color w:val="000000"/>
          <w:kern w:val="0"/>
          <w:sz w:val="24"/>
        </w:rPr>
      </w:pPr>
      <w:r>
        <w:rPr>
          <w:rFonts w:ascii="ＭＳ 明朝" w:cs="ＭＳ 明朝" w:hint="eastAsia"/>
          <w:color w:val="000000"/>
          <w:kern w:val="0"/>
          <w:sz w:val="24"/>
        </w:rPr>
        <w:t>（</w:t>
      </w:r>
      <w:r w:rsidR="00CD0E0C" w:rsidRPr="009F49DC">
        <w:rPr>
          <w:rFonts w:cs="ＭＳ 明朝"/>
          <w:color w:val="000000"/>
          <w:kern w:val="0"/>
          <w:sz w:val="24"/>
        </w:rPr>
        <w:t>1</w:t>
      </w:r>
      <w:r>
        <w:rPr>
          <w:rFonts w:ascii="ＭＳ 明朝" w:cs="ＭＳ 明朝" w:hint="eastAsia"/>
          <w:color w:val="000000"/>
          <w:kern w:val="0"/>
          <w:sz w:val="24"/>
        </w:rPr>
        <w:t>）</w:t>
      </w:r>
      <w:r w:rsidRPr="001150EC">
        <w:rPr>
          <w:rFonts w:ascii="ＭＳ 明朝" w:cs="ＭＳ 明朝" w:hint="eastAsia"/>
          <w:color w:val="000000"/>
          <w:spacing w:val="240"/>
          <w:kern w:val="0"/>
          <w:sz w:val="24"/>
          <w:fitText w:val="960" w:id="1768682753"/>
        </w:rPr>
        <w:t>日</w:t>
      </w:r>
      <w:r w:rsidRPr="001150EC">
        <w:rPr>
          <w:rFonts w:ascii="ＭＳ 明朝" w:cs="ＭＳ 明朝" w:hint="eastAsia"/>
          <w:color w:val="000000"/>
          <w:kern w:val="0"/>
          <w:sz w:val="24"/>
          <w:fitText w:val="960" w:id="1768682753"/>
        </w:rPr>
        <w:t>時</w:t>
      </w:r>
      <w:r>
        <w:rPr>
          <w:rFonts w:ascii="ＭＳ 明朝" w:cs="ＭＳ 明朝" w:hint="eastAsia"/>
          <w:color w:val="000000"/>
          <w:kern w:val="0"/>
          <w:sz w:val="24"/>
        </w:rPr>
        <w:t>：</w:t>
      </w:r>
      <w:r w:rsidR="00857727">
        <w:rPr>
          <w:rFonts w:ascii="ＭＳ 明朝" w:cs="ＭＳ 明朝" w:hint="eastAsia"/>
          <w:color w:val="000000"/>
          <w:kern w:val="0"/>
          <w:sz w:val="24"/>
        </w:rPr>
        <w:t>平成</w:t>
      </w:r>
      <w:r w:rsidR="005E5DAC">
        <w:rPr>
          <w:rFonts w:cs="ＭＳ 明朝" w:hint="eastAsia"/>
          <w:color w:val="000000"/>
          <w:kern w:val="0"/>
          <w:sz w:val="24"/>
        </w:rPr>
        <w:t>30</w:t>
      </w:r>
      <w:r>
        <w:rPr>
          <w:rFonts w:ascii="ＭＳ 明朝" w:cs="ＭＳ 明朝" w:hint="eastAsia"/>
          <w:color w:val="000000"/>
          <w:kern w:val="0"/>
          <w:sz w:val="24"/>
        </w:rPr>
        <w:t>年</w:t>
      </w:r>
      <w:r w:rsidR="005E5DAC">
        <w:rPr>
          <w:rFonts w:cs="ＭＳ 明朝" w:hint="eastAsia"/>
          <w:color w:val="000000"/>
          <w:kern w:val="0"/>
          <w:sz w:val="24"/>
        </w:rPr>
        <w:t>9</w:t>
      </w:r>
      <w:r>
        <w:rPr>
          <w:rFonts w:ascii="ＭＳ 明朝" w:cs="ＭＳ 明朝" w:hint="eastAsia"/>
          <w:color w:val="000000"/>
          <w:kern w:val="0"/>
          <w:sz w:val="24"/>
        </w:rPr>
        <w:t>月</w:t>
      </w:r>
      <w:r w:rsidR="005E5DAC">
        <w:rPr>
          <w:rFonts w:cs="ＭＳ 明朝" w:hint="eastAsia"/>
          <w:color w:val="000000"/>
          <w:kern w:val="0"/>
          <w:sz w:val="24"/>
        </w:rPr>
        <w:t>28</w:t>
      </w:r>
      <w:r w:rsidR="00B46280">
        <w:rPr>
          <w:rFonts w:ascii="ＭＳ 明朝" w:cs="ＭＳ 明朝" w:hint="eastAsia"/>
          <w:color w:val="000000"/>
          <w:kern w:val="0"/>
          <w:sz w:val="24"/>
        </w:rPr>
        <w:t>日（</w:t>
      </w:r>
      <w:r w:rsidR="00BC04C5">
        <w:rPr>
          <w:rFonts w:ascii="ＭＳ 明朝" w:cs="ＭＳ 明朝" w:hint="eastAsia"/>
          <w:color w:val="000000"/>
          <w:kern w:val="0"/>
          <w:sz w:val="24"/>
        </w:rPr>
        <w:t>金</w:t>
      </w:r>
      <w:r>
        <w:rPr>
          <w:rFonts w:ascii="ＭＳ 明朝" w:cs="ＭＳ 明朝" w:hint="eastAsia"/>
          <w:color w:val="000000"/>
          <w:kern w:val="0"/>
          <w:sz w:val="24"/>
        </w:rPr>
        <w:t>）</w:t>
      </w:r>
      <w:r w:rsidR="004004E4">
        <w:rPr>
          <w:rFonts w:ascii="ＭＳ 明朝" w:cs="ＭＳ 明朝" w:hint="eastAsia"/>
          <w:color w:val="000000"/>
          <w:kern w:val="0"/>
          <w:sz w:val="24"/>
        </w:rPr>
        <w:t>午前</w:t>
      </w:r>
      <w:r w:rsidR="004004E4" w:rsidRPr="007220CF">
        <w:rPr>
          <w:rFonts w:cs="ＭＳ 明朝"/>
          <w:color w:val="000000"/>
          <w:kern w:val="0"/>
          <w:sz w:val="24"/>
        </w:rPr>
        <w:t>11</w:t>
      </w:r>
      <w:r>
        <w:rPr>
          <w:rFonts w:ascii="ＭＳ 明朝" w:cs="ＭＳ 明朝" w:hint="eastAsia"/>
          <w:color w:val="000000"/>
          <w:kern w:val="0"/>
          <w:sz w:val="24"/>
        </w:rPr>
        <w:t>時</w:t>
      </w:r>
    </w:p>
    <w:p w:rsidR="00C42C5E" w:rsidRDefault="00C42C5E" w:rsidP="00C42C5E">
      <w:pPr>
        <w:overflowPunct w:val="0"/>
        <w:adjustRightInd w:val="0"/>
        <w:textAlignment w:val="baseline"/>
        <w:rPr>
          <w:rFonts w:ascii="ＭＳ 明朝" w:cs="ＭＳ 明朝"/>
          <w:color w:val="000000"/>
          <w:kern w:val="0"/>
          <w:sz w:val="24"/>
        </w:rPr>
      </w:pPr>
      <w:r>
        <w:rPr>
          <w:rFonts w:ascii="ＭＳ 明朝" w:cs="ＭＳ 明朝" w:hint="eastAsia"/>
          <w:color w:val="000000"/>
          <w:kern w:val="0"/>
          <w:sz w:val="24"/>
        </w:rPr>
        <w:lastRenderedPageBreak/>
        <w:t>（</w:t>
      </w:r>
      <w:r w:rsidR="00CD0E0C" w:rsidRPr="009F49DC">
        <w:rPr>
          <w:rFonts w:cs="ＭＳ 明朝"/>
          <w:color w:val="000000"/>
          <w:kern w:val="0"/>
          <w:sz w:val="24"/>
        </w:rPr>
        <w:t>2</w:t>
      </w:r>
      <w:r>
        <w:rPr>
          <w:rFonts w:ascii="ＭＳ 明朝" w:cs="ＭＳ 明朝" w:hint="eastAsia"/>
          <w:color w:val="000000"/>
          <w:kern w:val="0"/>
          <w:sz w:val="24"/>
        </w:rPr>
        <w:t>）</w:t>
      </w:r>
      <w:r w:rsidRPr="00575826">
        <w:rPr>
          <w:rFonts w:ascii="ＭＳ 明朝" w:cs="ＭＳ 明朝" w:hint="eastAsia"/>
          <w:color w:val="000000"/>
          <w:spacing w:val="240"/>
          <w:kern w:val="0"/>
          <w:sz w:val="24"/>
          <w:fitText w:val="960" w:id="1768682752"/>
        </w:rPr>
        <w:t>場</w:t>
      </w:r>
      <w:r w:rsidRPr="00575826">
        <w:rPr>
          <w:rFonts w:ascii="ＭＳ 明朝" w:cs="ＭＳ 明朝" w:hint="eastAsia"/>
          <w:color w:val="000000"/>
          <w:kern w:val="0"/>
          <w:sz w:val="24"/>
          <w:fitText w:val="960" w:id="1768682752"/>
        </w:rPr>
        <w:t>所</w:t>
      </w:r>
      <w:r>
        <w:rPr>
          <w:rFonts w:ascii="ＭＳ 明朝" w:cs="ＭＳ 明朝" w:hint="eastAsia"/>
          <w:color w:val="000000"/>
          <w:kern w:val="0"/>
          <w:sz w:val="24"/>
        </w:rPr>
        <w:t>：</w:t>
      </w:r>
      <w:r w:rsidR="00C26E9D">
        <w:rPr>
          <w:rFonts w:ascii="ＭＳ 明朝" w:cs="ＭＳ 明朝" w:hint="eastAsia"/>
          <w:color w:val="000000"/>
          <w:kern w:val="0"/>
          <w:sz w:val="24"/>
        </w:rPr>
        <w:t>（公財）</w:t>
      </w:r>
      <w:r>
        <w:rPr>
          <w:rFonts w:ascii="ＭＳ 明朝" w:cs="ＭＳ 明朝" w:hint="eastAsia"/>
          <w:color w:val="000000"/>
          <w:kern w:val="0"/>
          <w:sz w:val="24"/>
        </w:rPr>
        <w:t>沖縄県保健医療福祉事業団</w:t>
      </w:r>
      <w:r w:rsidR="00CD0E0C" w:rsidRPr="009F49DC">
        <w:rPr>
          <w:rFonts w:cs="ＭＳ 明朝"/>
          <w:color w:val="000000"/>
          <w:kern w:val="0"/>
          <w:sz w:val="24"/>
        </w:rPr>
        <w:t>5</w:t>
      </w:r>
      <w:r>
        <w:rPr>
          <w:rFonts w:ascii="ＭＳ 明朝" w:cs="ＭＳ 明朝" w:hint="eastAsia"/>
          <w:color w:val="000000"/>
          <w:kern w:val="0"/>
          <w:sz w:val="24"/>
        </w:rPr>
        <w:t>階</w:t>
      </w:r>
      <w:r w:rsidR="00C26E9D">
        <w:rPr>
          <w:rFonts w:ascii="ＭＳ 明朝" w:cs="ＭＳ 明朝" w:hint="eastAsia"/>
          <w:color w:val="000000"/>
          <w:kern w:val="0"/>
          <w:sz w:val="24"/>
        </w:rPr>
        <w:t xml:space="preserve"> </w:t>
      </w:r>
      <w:r>
        <w:rPr>
          <w:rFonts w:ascii="ＭＳ 明朝" w:cs="ＭＳ 明朝" w:hint="eastAsia"/>
          <w:color w:val="000000"/>
          <w:kern w:val="0"/>
          <w:sz w:val="24"/>
        </w:rPr>
        <w:t>会議室</w:t>
      </w:r>
    </w:p>
    <w:p w:rsidR="005E5DAC" w:rsidRPr="002325C5" w:rsidRDefault="004A57C3" w:rsidP="004A57C3">
      <w:pPr>
        <w:overflowPunct w:val="0"/>
        <w:adjustRightInd w:val="0"/>
        <w:textAlignment w:val="baseline"/>
        <w:rPr>
          <w:rFonts w:cs="ＭＳ 明朝"/>
          <w:color w:val="000000"/>
          <w:kern w:val="0"/>
          <w:sz w:val="24"/>
        </w:rPr>
      </w:pPr>
      <w:r>
        <w:rPr>
          <w:rFonts w:ascii="ＭＳ 明朝" w:cs="ＭＳ 明朝" w:hint="eastAsia"/>
          <w:color w:val="000000"/>
          <w:kern w:val="0"/>
          <w:sz w:val="24"/>
        </w:rPr>
        <w:t>（</w:t>
      </w:r>
      <w:r w:rsidR="00CD0E0C" w:rsidRPr="009F49DC">
        <w:rPr>
          <w:rFonts w:cs="ＭＳ 明朝"/>
          <w:color w:val="000000"/>
          <w:kern w:val="0"/>
          <w:sz w:val="24"/>
        </w:rPr>
        <w:t>3</w:t>
      </w:r>
      <w:r>
        <w:rPr>
          <w:rFonts w:ascii="ＭＳ 明朝" w:cs="ＭＳ 明朝" w:hint="eastAsia"/>
          <w:color w:val="000000"/>
          <w:kern w:val="0"/>
          <w:sz w:val="24"/>
        </w:rPr>
        <w:t>）</w:t>
      </w:r>
      <w:r w:rsidRPr="00575826">
        <w:rPr>
          <w:rFonts w:ascii="ＭＳ 明朝" w:cs="ＭＳ 明朝" w:hint="eastAsia"/>
          <w:color w:val="000000"/>
          <w:spacing w:val="60"/>
          <w:kern w:val="0"/>
          <w:sz w:val="24"/>
          <w:fitText w:val="960" w:id="1768682496"/>
        </w:rPr>
        <w:t>連絡</w:t>
      </w:r>
      <w:r w:rsidRPr="00575826">
        <w:rPr>
          <w:rFonts w:ascii="ＭＳ 明朝" w:cs="ＭＳ 明朝" w:hint="eastAsia"/>
          <w:color w:val="000000"/>
          <w:kern w:val="0"/>
          <w:sz w:val="24"/>
          <w:fitText w:val="960" w:id="1768682496"/>
        </w:rPr>
        <w:t>先</w:t>
      </w:r>
      <w:r>
        <w:rPr>
          <w:rFonts w:ascii="ＭＳ 明朝" w:cs="ＭＳ 明朝" w:hint="eastAsia"/>
          <w:color w:val="000000"/>
          <w:kern w:val="0"/>
          <w:sz w:val="24"/>
        </w:rPr>
        <w:t>：</w:t>
      </w:r>
      <w:r w:rsidR="00C42C5E">
        <w:rPr>
          <w:rFonts w:ascii="ＭＳ 明朝" w:cs="ＭＳ 明朝" w:hint="eastAsia"/>
          <w:color w:val="000000"/>
          <w:kern w:val="0"/>
          <w:sz w:val="24"/>
        </w:rPr>
        <w:t>電話</w:t>
      </w:r>
      <w:r w:rsidR="00575826">
        <w:rPr>
          <w:rFonts w:ascii="ＭＳ 明朝" w:cs="ＭＳ 明朝" w:hint="eastAsia"/>
          <w:color w:val="000000"/>
          <w:kern w:val="0"/>
          <w:sz w:val="24"/>
        </w:rPr>
        <w:t xml:space="preserve"> </w:t>
      </w:r>
      <w:r w:rsidR="00CD0E0C" w:rsidRPr="009F49DC">
        <w:rPr>
          <w:rFonts w:cs="ＭＳ 明朝"/>
          <w:color w:val="000000"/>
          <w:kern w:val="0"/>
          <w:sz w:val="24"/>
        </w:rPr>
        <w:t>098</w:t>
      </w:r>
      <w:r w:rsidR="00C42C5E">
        <w:rPr>
          <w:rFonts w:ascii="ＭＳ 明朝" w:cs="ＭＳ 明朝" w:hint="eastAsia"/>
          <w:color w:val="000000"/>
          <w:kern w:val="0"/>
          <w:sz w:val="24"/>
        </w:rPr>
        <w:t>-</w:t>
      </w:r>
      <w:r w:rsidR="00CD0E0C" w:rsidRPr="009F49DC">
        <w:rPr>
          <w:rFonts w:cs="ＭＳ 明朝"/>
          <w:color w:val="000000"/>
          <w:kern w:val="0"/>
          <w:sz w:val="24"/>
        </w:rPr>
        <w:t>879</w:t>
      </w:r>
      <w:r w:rsidR="00C42C5E">
        <w:rPr>
          <w:rFonts w:ascii="ＭＳ 明朝" w:cs="ＭＳ 明朝" w:hint="eastAsia"/>
          <w:color w:val="000000"/>
          <w:kern w:val="0"/>
          <w:sz w:val="24"/>
        </w:rPr>
        <w:t>-</w:t>
      </w:r>
      <w:r w:rsidR="00CD0E0C" w:rsidRPr="009F49DC">
        <w:rPr>
          <w:rFonts w:cs="ＭＳ 明朝"/>
          <w:color w:val="000000"/>
          <w:kern w:val="0"/>
          <w:sz w:val="24"/>
        </w:rPr>
        <w:t>6311</w:t>
      </w:r>
      <w:r>
        <w:rPr>
          <w:rFonts w:ascii="ＭＳ 明朝" w:cs="ＭＳ 明朝" w:hint="eastAsia"/>
          <w:color w:val="000000"/>
          <w:kern w:val="0"/>
          <w:sz w:val="24"/>
        </w:rPr>
        <w:t xml:space="preserve">　</w:t>
      </w:r>
      <w:r w:rsidR="00575826">
        <w:rPr>
          <w:rFonts w:ascii="ＭＳ 明朝" w:cs="ＭＳ 明朝" w:hint="eastAsia"/>
          <w:color w:val="000000"/>
          <w:kern w:val="0"/>
          <w:sz w:val="24"/>
        </w:rPr>
        <w:t xml:space="preserve">メール </w:t>
      </w:r>
      <w:r w:rsidR="00575826" w:rsidRPr="002325C5">
        <w:rPr>
          <w:rFonts w:cs="ＭＳ 明朝"/>
          <w:color w:val="000000"/>
          <w:kern w:val="0"/>
          <w:sz w:val="24"/>
        </w:rPr>
        <w:t>jigyoudann@kenkou-island.or.jp</w:t>
      </w:r>
    </w:p>
    <w:p w:rsidR="005E5DAC" w:rsidRDefault="005E5DAC" w:rsidP="00222E5B">
      <w:pPr>
        <w:overflowPunct w:val="0"/>
        <w:adjustRightInd w:val="0"/>
        <w:textAlignment w:val="baseline"/>
        <w:rPr>
          <w:rFonts w:ascii="ＭＳ 明朝" w:cs="ＭＳ 明朝"/>
          <w:color w:val="000000"/>
          <w:kern w:val="0"/>
          <w:sz w:val="24"/>
        </w:rPr>
      </w:pPr>
      <w:r>
        <w:rPr>
          <w:rFonts w:ascii="ＭＳ 明朝" w:cs="ＭＳ 明朝" w:hint="eastAsia"/>
          <w:color w:val="000000"/>
          <w:kern w:val="0"/>
          <w:sz w:val="24"/>
        </w:rPr>
        <w:t>（</w:t>
      </w:r>
      <w:r>
        <w:rPr>
          <w:rFonts w:cs="ＭＳ 明朝" w:hint="eastAsia"/>
          <w:color w:val="000000"/>
          <w:kern w:val="0"/>
          <w:sz w:val="24"/>
        </w:rPr>
        <w:t>4</w:t>
      </w:r>
      <w:r>
        <w:rPr>
          <w:rFonts w:ascii="ＭＳ 明朝" w:cs="ＭＳ 明朝" w:hint="eastAsia"/>
          <w:color w:val="000000"/>
          <w:kern w:val="0"/>
          <w:sz w:val="24"/>
        </w:rPr>
        <w:t>）</w:t>
      </w:r>
      <w:r w:rsidRPr="001150EC">
        <w:rPr>
          <w:rFonts w:ascii="ＭＳ 明朝" w:cs="ＭＳ 明朝" w:hint="eastAsia"/>
          <w:color w:val="000000"/>
          <w:kern w:val="0"/>
          <w:sz w:val="24"/>
          <w:fitText w:val="960" w:id="1768682754"/>
        </w:rPr>
        <w:t>質問受付</w:t>
      </w:r>
      <w:r>
        <w:rPr>
          <w:rFonts w:ascii="ＭＳ 明朝" w:cs="ＭＳ 明朝" w:hint="eastAsia"/>
          <w:color w:val="000000"/>
          <w:kern w:val="0"/>
          <w:sz w:val="24"/>
        </w:rPr>
        <w:t>：説明会終了後から平成</w:t>
      </w:r>
      <w:r>
        <w:rPr>
          <w:rFonts w:cs="ＭＳ 明朝" w:hint="eastAsia"/>
          <w:color w:val="000000"/>
          <w:kern w:val="0"/>
          <w:sz w:val="24"/>
        </w:rPr>
        <w:t>30</w:t>
      </w:r>
      <w:r>
        <w:rPr>
          <w:rFonts w:ascii="ＭＳ 明朝" w:cs="ＭＳ 明朝" w:hint="eastAsia"/>
          <w:color w:val="000000"/>
          <w:kern w:val="0"/>
          <w:sz w:val="24"/>
        </w:rPr>
        <w:t>年</w:t>
      </w:r>
      <w:r>
        <w:rPr>
          <w:rFonts w:cs="ＭＳ 明朝" w:hint="eastAsia"/>
          <w:color w:val="000000"/>
          <w:kern w:val="0"/>
          <w:sz w:val="24"/>
        </w:rPr>
        <w:t>10</w:t>
      </w:r>
      <w:r>
        <w:rPr>
          <w:rFonts w:ascii="ＭＳ 明朝" w:cs="ＭＳ 明朝" w:hint="eastAsia"/>
          <w:color w:val="000000"/>
          <w:kern w:val="0"/>
          <w:sz w:val="24"/>
        </w:rPr>
        <w:t>月</w:t>
      </w:r>
      <w:r>
        <w:rPr>
          <w:rFonts w:cs="ＭＳ 明朝" w:hint="eastAsia"/>
          <w:color w:val="000000"/>
          <w:kern w:val="0"/>
          <w:sz w:val="24"/>
        </w:rPr>
        <w:t>3</w:t>
      </w:r>
      <w:r>
        <w:rPr>
          <w:rFonts w:ascii="ＭＳ 明朝" w:cs="ＭＳ 明朝" w:hint="eastAsia"/>
          <w:color w:val="000000"/>
          <w:kern w:val="0"/>
          <w:sz w:val="24"/>
        </w:rPr>
        <w:t>日（水）午後</w:t>
      </w:r>
      <w:r>
        <w:rPr>
          <w:rFonts w:cs="ＭＳ 明朝" w:hint="eastAsia"/>
          <w:color w:val="000000"/>
          <w:kern w:val="0"/>
          <w:sz w:val="24"/>
        </w:rPr>
        <w:t>4</w:t>
      </w:r>
      <w:r>
        <w:rPr>
          <w:rFonts w:ascii="ＭＳ 明朝" w:cs="ＭＳ 明朝" w:hint="eastAsia"/>
          <w:color w:val="000000"/>
          <w:kern w:val="0"/>
          <w:sz w:val="24"/>
        </w:rPr>
        <w:t xml:space="preserve">時まで所定　　</w:t>
      </w:r>
    </w:p>
    <w:p w:rsidR="00F21E51" w:rsidRDefault="005E5DAC" w:rsidP="00222E5B">
      <w:pPr>
        <w:overflowPunct w:val="0"/>
        <w:adjustRightInd w:val="0"/>
        <w:textAlignment w:val="baseline"/>
        <w:rPr>
          <w:rFonts w:ascii="ＭＳ 明朝" w:cs="ＭＳ 明朝"/>
          <w:color w:val="000000"/>
          <w:kern w:val="0"/>
          <w:sz w:val="24"/>
        </w:rPr>
      </w:pPr>
      <w:r>
        <w:rPr>
          <w:rFonts w:ascii="ＭＳ 明朝" w:cs="ＭＳ 明朝" w:hint="eastAsia"/>
          <w:color w:val="000000"/>
          <w:kern w:val="0"/>
          <w:sz w:val="24"/>
        </w:rPr>
        <w:t xml:space="preserve">　　　　　　　様式の質問票によりメールで受け付ける。</w:t>
      </w:r>
    </w:p>
    <w:p w:rsidR="005E5DAC" w:rsidRDefault="005E5DAC" w:rsidP="005E5DAC">
      <w:pPr>
        <w:overflowPunct w:val="0"/>
        <w:adjustRightInd w:val="0"/>
        <w:ind w:left="1680" w:hangingChars="700" w:hanging="1680"/>
        <w:textAlignment w:val="baseline"/>
        <w:rPr>
          <w:rFonts w:ascii="ＭＳ 明朝" w:cs="ＭＳ 明朝"/>
          <w:color w:val="000000"/>
          <w:kern w:val="0"/>
          <w:sz w:val="24"/>
        </w:rPr>
      </w:pPr>
      <w:r>
        <w:rPr>
          <w:rFonts w:ascii="ＭＳ 明朝" w:cs="ＭＳ 明朝" w:hint="eastAsia"/>
          <w:color w:val="000000"/>
          <w:kern w:val="0"/>
          <w:sz w:val="24"/>
        </w:rPr>
        <w:t xml:space="preserve">　　　　　　　回答については、平成</w:t>
      </w:r>
      <w:r>
        <w:rPr>
          <w:rFonts w:cs="ＭＳ 明朝" w:hint="eastAsia"/>
          <w:color w:val="000000"/>
          <w:kern w:val="0"/>
          <w:sz w:val="24"/>
        </w:rPr>
        <w:t>30</w:t>
      </w:r>
      <w:r>
        <w:rPr>
          <w:rFonts w:ascii="ＭＳ 明朝" w:cs="ＭＳ 明朝" w:hint="eastAsia"/>
          <w:color w:val="000000"/>
          <w:kern w:val="0"/>
          <w:sz w:val="24"/>
        </w:rPr>
        <w:t>年</w:t>
      </w:r>
      <w:r>
        <w:rPr>
          <w:rFonts w:cs="ＭＳ 明朝" w:hint="eastAsia"/>
          <w:color w:val="000000"/>
          <w:kern w:val="0"/>
          <w:sz w:val="24"/>
        </w:rPr>
        <w:t>10</w:t>
      </w:r>
      <w:r>
        <w:rPr>
          <w:rFonts w:ascii="ＭＳ 明朝" w:cs="ＭＳ 明朝" w:hint="eastAsia"/>
          <w:color w:val="000000"/>
          <w:kern w:val="0"/>
          <w:sz w:val="24"/>
        </w:rPr>
        <w:t>月</w:t>
      </w:r>
      <w:r>
        <w:rPr>
          <w:rFonts w:cs="ＭＳ 明朝" w:hint="eastAsia"/>
          <w:color w:val="000000"/>
          <w:kern w:val="0"/>
          <w:sz w:val="24"/>
        </w:rPr>
        <w:t>5</w:t>
      </w:r>
      <w:r w:rsidR="00D71D1A">
        <w:rPr>
          <w:rFonts w:ascii="ＭＳ 明朝" w:cs="ＭＳ 明朝" w:hint="eastAsia"/>
          <w:color w:val="000000"/>
          <w:kern w:val="0"/>
          <w:sz w:val="24"/>
        </w:rPr>
        <w:t>日（金）に当事業団ホームページ上にて公表</w:t>
      </w:r>
      <w:r>
        <w:rPr>
          <w:rFonts w:ascii="ＭＳ 明朝" w:cs="ＭＳ 明朝" w:hint="eastAsia"/>
          <w:color w:val="000000"/>
          <w:kern w:val="0"/>
          <w:sz w:val="24"/>
        </w:rPr>
        <w:t>する。ただし、質問の内容によっては個別に回答する場合や、回答しかねる場合もある。</w:t>
      </w:r>
    </w:p>
    <w:p w:rsidR="005E5DAC" w:rsidRDefault="005E5DAC" w:rsidP="005E5DAC">
      <w:pPr>
        <w:overflowPunct w:val="0"/>
        <w:adjustRightInd w:val="0"/>
        <w:ind w:left="1680" w:hangingChars="700" w:hanging="1680"/>
        <w:textAlignment w:val="baseline"/>
        <w:rPr>
          <w:rFonts w:ascii="ＭＳ 明朝" w:cs="ＭＳ 明朝"/>
          <w:color w:val="000000"/>
          <w:kern w:val="0"/>
          <w:sz w:val="24"/>
        </w:rPr>
      </w:pPr>
      <w:r>
        <w:rPr>
          <w:rFonts w:ascii="ＭＳ 明朝" w:cs="ＭＳ 明朝" w:hint="eastAsia"/>
          <w:color w:val="000000"/>
          <w:kern w:val="0"/>
          <w:sz w:val="24"/>
        </w:rPr>
        <w:t xml:space="preserve">　　　　　　　質問票送付先：</w:t>
      </w:r>
      <w:hyperlink r:id="rId7" w:history="1">
        <w:r w:rsidRPr="00692A71">
          <w:rPr>
            <w:rStyle w:val="a7"/>
            <w:rFonts w:ascii="ＭＳ 明朝" w:cs="ＭＳ 明朝" w:hint="eastAsia"/>
            <w:kern w:val="0"/>
            <w:sz w:val="24"/>
          </w:rPr>
          <w:t>jigyoudann@kenkou-island.or.jp</w:t>
        </w:r>
      </w:hyperlink>
    </w:p>
    <w:p w:rsidR="005E5DAC" w:rsidRDefault="005E5DAC" w:rsidP="00222E5B">
      <w:pPr>
        <w:overflowPunct w:val="0"/>
        <w:adjustRightInd w:val="0"/>
        <w:textAlignment w:val="baseline"/>
        <w:rPr>
          <w:rFonts w:ascii="ＭＳ 明朝" w:cs="ＭＳ 明朝"/>
          <w:color w:val="000000"/>
          <w:kern w:val="0"/>
          <w:sz w:val="24"/>
        </w:rPr>
      </w:pPr>
      <w:r>
        <w:rPr>
          <w:rFonts w:ascii="ＭＳ 明朝" w:cs="ＭＳ 明朝" w:hint="eastAsia"/>
          <w:color w:val="000000"/>
          <w:kern w:val="0"/>
          <w:sz w:val="24"/>
        </w:rPr>
        <w:t xml:space="preserve">   　　　　　 ※件名は「企画提案コンペにかかる質問票送付」とすること。</w:t>
      </w:r>
    </w:p>
    <w:p w:rsidR="005E5DAC" w:rsidRDefault="005E5DAC" w:rsidP="00222E5B">
      <w:pPr>
        <w:overflowPunct w:val="0"/>
        <w:adjustRightInd w:val="0"/>
        <w:textAlignment w:val="baseline"/>
        <w:rPr>
          <w:rFonts w:ascii="ＭＳ 明朝" w:cs="ＭＳ 明朝"/>
          <w:color w:val="000000"/>
          <w:kern w:val="0"/>
          <w:sz w:val="24"/>
        </w:rPr>
      </w:pPr>
    </w:p>
    <w:p w:rsidR="00222E5B" w:rsidRPr="004A57C3" w:rsidRDefault="00364F91" w:rsidP="00222E5B">
      <w:pPr>
        <w:overflowPunct w:val="0"/>
        <w:adjustRightInd w:val="0"/>
        <w:textAlignment w:val="baseline"/>
        <w:rPr>
          <w:rFonts w:ascii="ＭＳ 明朝"/>
          <w:b/>
          <w:color w:val="000000"/>
          <w:spacing w:val="2"/>
          <w:kern w:val="0"/>
          <w:sz w:val="24"/>
        </w:rPr>
      </w:pPr>
      <w:r>
        <w:rPr>
          <w:rFonts w:cs="ＭＳ 明朝" w:hint="eastAsia"/>
          <w:b/>
          <w:color w:val="000000"/>
          <w:kern w:val="0"/>
          <w:sz w:val="24"/>
        </w:rPr>
        <w:t>5</w:t>
      </w:r>
      <w:r w:rsidR="00C26E9D">
        <w:rPr>
          <w:rFonts w:ascii="ＭＳ 明朝" w:cs="ＭＳ 明朝" w:hint="eastAsia"/>
          <w:b/>
          <w:color w:val="000000"/>
          <w:kern w:val="0"/>
          <w:sz w:val="24"/>
        </w:rPr>
        <w:t xml:space="preserve">　</w:t>
      </w:r>
      <w:r w:rsidR="00F21E51" w:rsidRPr="004A57C3">
        <w:rPr>
          <w:rFonts w:ascii="ＭＳ 明朝" w:cs="ＭＳ 明朝" w:hint="eastAsia"/>
          <w:b/>
          <w:color w:val="000000"/>
          <w:kern w:val="0"/>
          <w:sz w:val="24"/>
        </w:rPr>
        <w:t>参加申込</w:t>
      </w:r>
      <w:r w:rsidR="00081C36" w:rsidRPr="004A57C3">
        <w:rPr>
          <w:rFonts w:ascii="ＭＳ 明朝" w:cs="ＭＳ 明朝" w:hint="eastAsia"/>
          <w:b/>
          <w:color w:val="000000"/>
          <w:kern w:val="0"/>
          <w:sz w:val="24"/>
        </w:rPr>
        <w:t>方法</w:t>
      </w:r>
    </w:p>
    <w:p w:rsidR="00222E5B" w:rsidRDefault="00222E5B" w:rsidP="00222E5B">
      <w:pPr>
        <w:overflowPunct w:val="0"/>
        <w:adjustRightInd w:val="0"/>
        <w:textAlignment w:val="baseline"/>
        <w:rPr>
          <w:rFonts w:ascii="ＭＳ 明朝" w:cs="ＭＳ 明朝"/>
          <w:color w:val="000000"/>
          <w:kern w:val="0"/>
          <w:sz w:val="24"/>
        </w:rPr>
      </w:pPr>
      <w:r w:rsidRPr="00222E5B">
        <w:rPr>
          <w:rFonts w:ascii="ＭＳ 明朝" w:cs="ＭＳ 明朝" w:hint="eastAsia"/>
          <w:color w:val="000000"/>
          <w:kern w:val="0"/>
          <w:sz w:val="24"/>
        </w:rPr>
        <w:t xml:space="preserve">　　</w:t>
      </w:r>
      <w:r w:rsidR="00081C36">
        <w:rPr>
          <w:rFonts w:ascii="ＭＳ 明朝" w:cs="ＭＳ 明朝" w:hint="eastAsia"/>
          <w:color w:val="000000"/>
          <w:kern w:val="0"/>
          <w:sz w:val="24"/>
        </w:rPr>
        <w:t>企画コンペに参加を希望する者は、次のとおり申し込むこと。</w:t>
      </w:r>
    </w:p>
    <w:p w:rsidR="001A3C06" w:rsidRDefault="001150EC" w:rsidP="001150EC">
      <w:pPr>
        <w:overflowPunct w:val="0"/>
        <w:adjustRightInd w:val="0"/>
        <w:textAlignment w:val="baseline"/>
        <w:rPr>
          <w:rFonts w:ascii="ＭＳ 明朝" w:cs="ＭＳ 明朝"/>
          <w:color w:val="000000"/>
          <w:kern w:val="0"/>
          <w:sz w:val="24"/>
        </w:rPr>
      </w:pPr>
      <w:r w:rsidRPr="002325C5">
        <w:rPr>
          <w:rFonts w:cs="ＭＳ 明朝"/>
          <w:color w:val="000000"/>
          <w:kern w:val="0"/>
          <w:sz w:val="24"/>
        </w:rPr>
        <w:t>（</w:t>
      </w:r>
      <w:r w:rsidRPr="002325C5">
        <w:rPr>
          <w:rFonts w:cs="ＭＳ 明朝"/>
          <w:color w:val="000000"/>
          <w:kern w:val="0"/>
          <w:sz w:val="24"/>
        </w:rPr>
        <w:t>1</w:t>
      </w:r>
      <w:r w:rsidRPr="002325C5">
        <w:rPr>
          <w:rFonts w:cs="ＭＳ 明朝"/>
          <w:color w:val="000000"/>
          <w:kern w:val="0"/>
          <w:sz w:val="24"/>
        </w:rPr>
        <w:t>）</w:t>
      </w:r>
      <w:r w:rsidR="00081C36">
        <w:rPr>
          <w:rFonts w:ascii="ＭＳ 明朝" w:cs="ＭＳ 明朝" w:hint="eastAsia"/>
          <w:color w:val="000000"/>
          <w:kern w:val="0"/>
          <w:sz w:val="24"/>
        </w:rPr>
        <w:t>提出書類：</w:t>
      </w:r>
      <w:r w:rsidR="001A3C06">
        <w:rPr>
          <w:rFonts w:ascii="ＭＳ 明朝" w:cs="ＭＳ 明朝" w:hint="eastAsia"/>
          <w:color w:val="000000"/>
          <w:kern w:val="0"/>
          <w:sz w:val="24"/>
        </w:rPr>
        <w:t>①</w:t>
      </w:r>
      <w:r w:rsidR="00081C36">
        <w:rPr>
          <w:rFonts w:ascii="ＭＳ 明朝" w:cs="ＭＳ 明朝" w:hint="eastAsia"/>
          <w:color w:val="000000"/>
          <w:kern w:val="0"/>
          <w:sz w:val="24"/>
        </w:rPr>
        <w:t>参加申込書</w:t>
      </w:r>
      <w:r w:rsidR="001A3C06">
        <w:rPr>
          <w:rFonts w:ascii="ＭＳ 明朝" w:cs="ＭＳ 明朝" w:hint="eastAsia"/>
          <w:color w:val="000000"/>
          <w:kern w:val="0"/>
          <w:sz w:val="24"/>
        </w:rPr>
        <w:t xml:space="preserve">　（様式</w:t>
      </w:r>
      <w:r w:rsidR="00CD0E0C" w:rsidRPr="009F49DC">
        <w:rPr>
          <w:rFonts w:cs="ＭＳ 明朝"/>
          <w:color w:val="000000"/>
          <w:kern w:val="0"/>
          <w:sz w:val="24"/>
        </w:rPr>
        <w:t>1</w:t>
      </w:r>
      <w:r w:rsidR="001A3C06">
        <w:rPr>
          <w:rFonts w:ascii="ＭＳ 明朝" w:cs="ＭＳ 明朝" w:hint="eastAsia"/>
          <w:color w:val="000000"/>
          <w:kern w:val="0"/>
          <w:sz w:val="24"/>
        </w:rPr>
        <w:t>）</w:t>
      </w:r>
    </w:p>
    <w:p w:rsidR="001A3C06" w:rsidRDefault="001A3C06" w:rsidP="001A3C06">
      <w:pPr>
        <w:overflowPunct w:val="0"/>
        <w:adjustRightInd w:val="0"/>
        <w:textAlignment w:val="baseline"/>
        <w:rPr>
          <w:rFonts w:ascii="ＭＳ 明朝" w:cs="ＭＳ 明朝"/>
          <w:color w:val="000000"/>
          <w:kern w:val="0"/>
          <w:sz w:val="24"/>
        </w:rPr>
      </w:pPr>
      <w:r>
        <w:rPr>
          <w:rFonts w:ascii="ＭＳ 明朝" w:cs="ＭＳ 明朝" w:hint="eastAsia"/>
          <w:color w:val="000000"/>
          <w:kern w:val="0"/>
          <w:sz w:val="24"/>
        </w:rPr>
        <w:t xml:space="preserve">　　　　　　　</w:t>
      </w:r>
      <w:r w:rsidR="001150EC">
        <w:rPr>
          <w:rFonts w:ascii="ＭＳ 明朝" w:cs="ＭＳ 明朝" w:hint="eastAsia"/>
          <w:color w:val="000000"/>
          <w:kern w:val="0"/>
          <w:sz w:val="24"/>
        </w:rPr>
        <w:t xml:space="preserve"> </w:t>
      </w:r>
      <w:r>
        <w:rPr>
          <w:rFonts w:ascii="ＭＳ 明朝" w:cs="ＭＳ 明朝" w:hint="eastAsia"/>
          <w:color w:val="000000"/>
          <w:kern w:val="0"/>
          <w:sz w:val="24"/>
        </w:rPr>
        <w:t>②</w:t>
      </w:r>
      <w:r w:rsidR="008F31C8">
        <w:rPr>
          <w:rFonts w:ascii="ＭＳ 明朝" w:cs="ＭＳ 明朝" w:hint="eastAsia"/>
          <w:color w:val="000000"/>
          <w:kern w:val="0"/>
          <w:sz w:val="24"/>
        </w:rPr>
        <w:t>参加</w:t>
      </w:r>
      <w:r>
        <w:rPr>
          <w:rFonts w:ascii="ＭＳ 明朝" w:cs="ＭＳ 明朝" w:hint="eastAsia"/>
          <w:color w:val="000000"/>
          <w:kern w:val="0"/>
          <w:sz w:val="24"/>
        </w:rPr>
        <w:t>資格に関する誓約書 （様式</w:t>
      </w:r>
      <w:r w:rsidR="00CD0E0C" w:rsidRPr="009F49DC">
        <w:rPr>
          <w:rFonts w:cs="ＭＳ 明朝"/>
          <w:color w:val="000000"/>
          <w:kern w:val="0"/>
          <w:sz w:val="24"/>
        </w:rPr>
        <w:t>2</w:t>
      </w:r>
      <w:r>
        <w:rPr>
          <w:rFonts w:ascii="ＭＳ 明朝" w:cs="ＭＳ 明朝" w:hint="eastAsia"/>
          <w:color w:val="000000"/>
          <w:kern w:val="0"/>
          <w:sz w:val="24"/>
        </w:rPr>
        <w:t xml:space="preserve">）　　　　　　　 　　　　　　　　　　　　　　</w:t>
      </w:r>
    </w:p>
    <w:p w:rsidR="00081C36" w:rsidRDefault="001150EC" w:rsidP="001150EC">
      <w:pPr>
        <w:overflowPunct w:val="0"/>
        <w:adjustRightInd w:val="0"/>
        <w:textAlignment w:val="baseline"/>
        <w:rPr>
          <w:rFonts w:ascii="ＭＳ 明朝" w:cs="ＭＳ 明朝"/>
          <w:color w:val="000000"/>
          <w:kern w:val="0"/>
          <w:sz w:val="24"/>
        </w:rPr>
      </w:pPr>
      <w:r w:rsidRPr="002325C5">
        <w:rPr>
          <w:rFonts w:cs="ＭＳ 明朝"/>
          <w:color w:val="000000"/>
          <w:kern w:val="0"/>
          <w:sz w:val="24"/>
        </w:rPr>
        <w:t>（</w:t>
      </w:r>
      <w:r w:rsidRPr="002325C5">
        <w:rPr>
          <w:rFonts w:cs="ＭＳ 明朝"/>
          <w:color w:val="000000"/>
          <w:kern w:val="0"/>
          <w:sz w:val="24"/>
        </w:rPr>
        <w:t>2</w:t>
      </w:r>
      <w:r w:rsidRPr="002325C5">
        <w:rPr>
          <w:rFonts w:cs="ＭＳ 明朝"/>
          <w:color w:val="000000"/>
          <w:kern w:val="0"/>
          <w:sz w:val="24"/>
        </w:rPr>
        <w:t>）</w:t>
      </w:r>
      <w:r w:rsidR="00081C36">
        <w:rPr>
          <w:rFonts w:ascii="ＭＳ 明朝" w:cs="ＭＳ 明朝" w:hint="eastAsia"/>
          <w:color w:val="000000"/>
          <w:kern w:val="0"/>
          <w:sz w:val="24"/>
        </w:rPr>
        <w:t>提出期間：公募の日から</w:t>
      </w:r>
      <w:r w:rsidR="00857727">
        <w:rPr>
          <w:rFonts w:ascii="ＭＳ 明朝" w:cs="ＭＳ 明朝" w:hint="eastAsia"/>
          <w:color w:val="000000"/>
          <w:kern w:val="0"/>
          <w:sz w:val="24"/>
        </w:rPr>
        <w:t>平成</w:t>
      </w:r>
      <w:r w:rsidR="005E5DAC">
        <w:rPr>
          <w:rFonts w:cs="ＭＳ 明朝" w:hint="eastAsia"/>
          <w:color w:val="000000"/>
          <w:kern w:val="0"/>
          <w:sz w:val="24"/>
        </w:rPr>
        <w:t>30</w:t>
      </w:r>
      <w:r w:rsidR="00081C36">
        <w:rPr>
          <w:rFonts w:ascii="ＭＳ 明朝" w:cs="ＭＳ 明朝" w:hint="eastAsia"/>
          <w:color w:val="000000"/>
          <w:kern w:val="0"/>
          <w:sz w:val="24"/>
        </w:rPr>
        <w:t>年</w:t>
      </w:r>
      <w:r w:rsidR="005E5DAC">
        <w:rPr>
          <w:rFonts w:cs="ＭＳ 明朝" w:hint="eastAsia"/>
          <w:color w:val="000000"/>
          <w:kern w:val="0"/>
          <w:sz w:val="24"/>
        </w:rPr>
        <w:t>10</w:t>
      </w:r>
      <w:r w:rsidR="00081C36">
        <w:rPr>
          <w:rFonts w:ascii="ＭＳ 明朝" w:cs="ＭＳ 明朝" w:hint="eastAsia"/>
          <w:color w:val="000000"/>
          <w:kern w:val="0"/>
          <w:sz w:val="24"/>
        </w:rPr>
        <w:t>月</w:t>
      </w:r>
      <w:r w:rsidR="005E5DAC">
        <w:rPr>
          <w:rFonts w:cs="ＭＳ 明朝" w:hint="eastAsia"/>
          <w:color w:val="000000"/>
          <w:kern w:val="0"/>
          <w:sz w:val="24"/>
        </w:rPr>
        <w:t>9</w:t>
      </w:r>
      <w:r w:rsidR="00081C36">
        <w:rPr>
          <w:rFonts w:ascii="ＭＳ 明朝" w:cs="ＭＳ 明朝" w:hint="eastAsia"/>
          <w:color w:val="000000"/>
          <w:kern w:val="0"/>
          <w:sz w:val="24"/>
        </w:rPr>
        <w:t>日（</w:t>
      </w:r>
      <w:r w:rsidR="005E5DAC">
        <w:rPr>
          <w:rFonts w:ascii="ＭＳ 明朝" w:cs="ＭＳ 明朝" w:hint="eastAsia"/>
          <w:color w:val="000000"/>
          <w:kern w:val="0"/>
          <w:sz w:val="24"/>
        </w:rPr>
        <w:t>火</w:t>
      </w:r>
      <w:r w:rsidR="00081C36">
        <w:rPr>
          <w:rFonts w:ascii="ＭＳ 明朝" w:cs="ＭＳ 明朝" w:hint="eastAsia"/>
          <w:color w:val="000000"/>
          <w:kern w:val="0"/>
          <w:sz w:val="24"/>
        </w:rPr>
        <w:t>）午後</w:t>
      </w:r>
      <w:r w:rsidR="00CD0E0C" w:rsidRPr="009F49DC">
        <w:rPr>
          <w:rFonts w:cs="ＭＳ 明朝"/>
          <w:color w:val="000000"/>
          <w:kern w:val="0"/>
          <w:sz w:val="24"/>
        </w:rPr>
        <w:t>4</w:t>
      </w:r>
      <w:r w:rsidR="00081C36">
        <w:rPr>
          <w:rFonts w:ascii="ＭＳ 明朝" w:cs="ＭＳ 明朝" w:hint="eastAsia"/>
          <w:color w:val="000000"/>
          <w:kern w:val="0"/>
          <w:sz w:val="24"/>
        </w:rPr>
        <w:t>時まで（必着）</w:t>
      </w:r>
    </w:p>
    <w:p w:rsidR="00081C36" w:rsidRDefault="00081C36" w:rsidP="00387BD8">
      <w:pPr>
        <w:overflowPunct w:val="0"/>
        <w:adjustRightInd w:val="0"/>
        <w:ind w:left="2160" w:hangingChars="900" w:hanging="2160"/>
        <w:textAlignment w:val="baseline"/>
        <w:rPr>
          <w:rFonts w:ascii="ＭＳ 明朝" w:cs="ＭＳ 明朝"/>
          <w:color w:val="000000"/>
          <w:kern w:val="0"/>
          <w:sz w:val="24"/>
        </w:rPr>
      </w:pPr>
      <w:r>
        <w:rPr>
          <w:rFonts w:ascii="ＭＳ 明朝" w:cs="ＭＳ 明朝" w:hint="eastAsia"/>
          <w:color w:val="000000"/>
          <w:kern w:val="0"/>
          <w:sz w:val="24"/>
        </w:rPr>
        <w:t xml:space="preserve">　　　　　　　　</w:t>
      </w:r>
      <w:r w:rsidR="00F21E51">
        <w:rPr>
          <w:rFonts w:ascii="ＭＳ 明朝" w:cs="ＭＳ 明朝" w:hint="eastAsia"/>
          <w:color w:val="000000"/>
          <w:kern w:val="0"/>
          <w:sz w:val="24"/>
        </w:rPr>
        <w:t>（土曜日、日曜日及び祝日</w:t>
      </w:r>
      <w:r w:rsidR="00BC5BAF">
        <w:rPr>
          <w:rFonts w:ascii="ＭＳ 明朝" w:cs="ＭＳ 明朝" w:hint="eastAsia"/>
          <w:color w:val="000000"/>
          <w:kern w:val="0"/>
          <w:sz w:val="24"/>
        </w:rPr>
        <w:t>は</w:t>
      </w:r>
      <w:r w:rsidR="00F21E51">
        <w:rPr>
          <w:rFonts w:ascii="ＭＳ 明朝" w:cs="ＭＳ 明朝" w:hint="eastAsia"/>
          <w:color w:val="000000"/>
          <w:kern w:val="0"/>
          <w:sz w:val="24"/>
        </w:rPr>
        <w:t>除く）</w:t>
      </w:r>
    </w:p>
    <w:p w:rsidR="00081C36" w:rsidRDefault="001150EC" w:rsidP="001150EC">
      <w:pPr>
        <w:overflowPunct w:val="0"/>
        <w:adjustRightInd w:val="0"/>
        <w:textAlignment w:val="baseline"/>
        <w:rPr>
          <w:rFonts w:ascii="ＭＳ 明朝" w:cs="ＭＳ 明朝"/>
          <w:color w:val="000000"/>
          <w:kern w:val="0"/>
          <w:sz w:val="24"/>
        </w:rPr>
      </w:pPr>
      <w:r w:rsidRPr="002325C5">
        <w:rPr>
          <w:rFonts w:cs="ＭＳ 明朝"/>
          <w:color w:val="000000"/>
          <w:kern w:val="0"/>
          <w:sz w:val="24"/>
        </w:rPr>
        <w:t>（</w:t>
      </w:r>
      <w:r w:rsidRPr="002325C5">
        <w:rPr>
          <w:rFonts w:cs="ＭＳ 明朝"/>
          <w:color w:val="000000"/>
          <w:kern w:val="0"/>
          <w:sz w:val="24"/>
        </w:rPr>
        <w:t>3</w:t>
      </w:r>
      <w:r w:rsidRPr="002325C5">
        <w:rPr>
          <w:rFonts w:cs="ＭＳ 明朝"/>
          <w:color w:val="000000"/>
          <w:kern w:val="0"/>
          <w:sz w:val="24"/>
        </w:rPr>
        <w:t>）</w:t>
      </w:r>
      <w:r w:rsidR="00081C36">
        <w:rPr>
          <w:rFonts w:ascii="ＭＳ 明朝" w:cs="ＭＳ 明朝" w:hint="eastAsia"/>
          <w:color w:val="000000"/>
          <w:kern w:val="0"/>
          <w:sz w:val="24"/>
        </w:rPr>
        <w:t>提出場所：</w:t>
      </w:r>
      <w:r w:rsidR="00777DA3">
        <w:rPr>
          <w:rFonts w:ascii="ＭＳ 明朝" w:cs="ＭＳ 明朝" w:hint="eastAsia"/>
          <w:color w:val="000000"/>
          <w:kern w:val="0"/>
          <w:sz w:val="24"/>
        </w:rPr>
        <w:t>（公財）</w:t>
      </w:r>
      <w:r w:rsidR="00F21E51">
        <w:rPr>
          <w:rFonts w:ascii="ＭＳ 明朝" w:cs="ＭＳ 明朝" w:hint="eastAsia"/>
          <w:color w:val="000000"/>
          <w:kern w:val="0"/>
          <w:sz w:val="24"/>
        </w:rPr>
        <w:t>沖縄県保健医療福祉事業団健康づくり課</w:t>
      </w:r>
    </w:p>
    <w:p w:rsidR="00626E16" w:rsidRDefault="00626E16" w:rsidP="00626E16">
      <w:pPr>
        <w:overflowPunct w:val="0"/>
        <w:adjustRightInd w:val="0"/>
        <w:textAlignment w:val="baseline"/>
        <w:rPr>
          <w:rFonts w:ascii="ＭＳ 明朝" w:cs="ＭＳ 明朝"/>
          <w:color w:val="000000"/>
          <w:kern w:val="0"/>
          <w:sz w:val="24"/>
        </w:rPr>
      </w:pPr>
      <w:r>
        <w:rPr>
          <w:rFonts w:ascii="ＭＳ 明朝" w:cs="ＭＳ 明朝" w:hint="eastAsia"/>
          <w:color w:val="000000"/>
          <w:kern w:val="0"/>
          <w:sz w:val="24"/>
        </w:rPr>
        <w:t xml:space="preserve">　　　　　　　　　〒</w:t>
      </w:r>
      <w:r w:rsidR="00CD0E0C" w:rsidRPr="009F49DC">
        <w:rPr>
          <w:rFonts w:cs="ＭＳ 明朝"/>
          <w:color w:val="000000"/>
          <w:kern w:val="0"/>
          <w:sz w:val="24"/>
        </w:rPr>
        <w:t>901</w:t>
      </w:r>
      <w:r>
        <w:rPr>
          <w:rFonts w:ascii="ＭＳ 明朝" w:cs="ＭＳ 明朝" w:hint="eastAsia"/>
          <w:color w:val="000000"/>
          <w:kern w:val="0"/>
          <w:sz w:val="24"/>
        </w:rPr>
        <w:t>-</w:t>
      </w:r>
      <w:r w:rsidR="00CD0E0C" w:rsidRPr="009F49DC">
        <w:rPr>
          <w:rFonts w:cs="ＭＳ 明朝"/>
          <w:color w:val="000000"/>
          <w:kern w:val="0"/>
          <w:sz w:val="24"/>
        </w:rPr>
        <w:t>2112</w:t>
      </w:r>
      <w:r>
        <w:rPr>
          <w:rFonts w:ascii="ＭＳ 明朝" w:cs="ＭＳ 明朝" w:hint="eastAsia"/>
          <w:color w:val="000000"/>
          <w:kern w:val="0"/>
          <w:sz w:val="24"/>
        </w:rPr>
        <w:t xml:space="preserve">　浦添市沢岻</w:t>
      </w:r>
      <w:r w:rsidR="00CD0E0C" w:rsidRPr="009F49DC">
        <w:rPr>
          <w:rFonts w:cs="ＭＳ 明朝"/>
          <w:color w:val="000000"/>
          <w:kern w:val="0"/>
          <w:sz w:val="24"/>
        </w:rPr>
        <w:t>2</w:t>
      </w:r>
      <w:r>
        <w:rPr>
          <w:rFonts w:ascii="ＭＳ 明朝" w:cs="ＭＳ 明朝" w:hint="eastAsia"/>
          <w:color w:val="000000"/>
          <w:kern w:val="0"/>
          <w:sz w:val="24"/>
        </w:rPr>
        <w:t>-</w:t>
      </w:r>
      <w:r w:rsidR="00CD0E0C" w:rsidRPr="009F49DC">
        <w:rPr>
          <w:rFonts w:cs="ＭＳ 明朝"/>
          <w:color w:val="000000"/>
          <w:kern w:val="0"/>
          <w:sz w:val="24"/>
        </w:rPr>
        <w:t>23</w:t>
      </w:r>
      <w:r>
        <w:rPr>
          <w:rFonts w:ascii="ＭＳ 明朝" w:cs="ＭＳ 明朝" w:hint="eastAsia"/>
          <w:color w:val="000000"/>
          <w:kern w:val="0"/>
          <w:sz w:val="24"/>
        </w:rPr>
        <w:t>-</w:t>
      </w:r>
      <w:r w:rsidR="00CD0E0C" w:rsidRPr="009F49DC">
        <w:rPr>
          <w:rFonts w:cs="ＭＳ 明朝"/>
          <w:color w:val="000000"/>
          <w:kern w:val="0"/>
          <w:sz w:val="24"/>
        </w:rPr>
        <w:t>1</w:t>
      </w:r>
      <w:r w:rsidR="00361125">
        <w:rPr>
          <w:rFonts w:ascii="ＭＳ 明朝" w:cs="ＭＳ 明朝" w:hint="eastAsia"/>
          <w:color w:val="000000"/>
          <w:kern w:val="0"/>
          <w:sz w:val="24"/>
        </w:rPr>
        <w:t xml:space="preserve">　</w:t>
      </w:r>
      <w:r w:rsidR="00CD0E0C" w:rsidRPr="009F49DC">
        <w:rPr>
          <w:rFonts w:cs="ＭＳ 明朝"/>
          <w:color w:val="000000"/>
          <w:kern w:val="0"/>
          <w:sz w:val="24"/>
        </w:rPr>
        <w:t>5</w:t>
      </w:r>
      <w:r w:rsidR="00361125">
        <w:rPr>
          <w:rFonts w:ascii="ＭＳ 明朝" w:cs="ＭＳ 明朝" w:hint="eastAsia"/>
          <w:color w:val="000000"/>
          <w:kern w:val="0"/>
          <w:sz w:val="24"/>
        </w:rPr>
        <w:t>階</w:t>
      </w:r>
    </w:p>
    <w:p w:rsidR="00361125" w:rsidRDefault="00361125" w:rsidP="00626E16">
      <w:pPr>
        <w:overflowPunct w:val="0"/>
        <w:adjustRightInd w:val="0"/>
        <w:textAlignment w:val="baseline"/>
        <w:rPr>
          <w:rFonts w:ascii="ＭＳ 明朝" w:cs="ＭＳ 明朝"/>
          <w:color w:val="000000"/>
          <w:kern w:val="0"/>
          <w:sz w:val="24"/>
        </w:rPr>
      </w:pPr>
      <w:r>
        <w:rPr>
          <w:rFonts w:ascii="ＭＳ 明朝" w:cs="ＭＳ 明朝" w:hint="eastAsia"/>
          <w:color w:val="000000"/>
          <w:kern w:val="0"/>
          <w:sz w:val="24"/>
        </w:rPr>
        <w:t xml:space="preserve">　　　　　　　　　電話　</w:t>
      </w:r>
      <w:r w:rsidR="00CD0E0C" w:rsidRPr="009F49DC">
        <w:rPr>
          <w:rFonts w:cs="ＭＳ 明朝"/>
          <w:color w:val="000000"/>
          <w:kern w:val="0"/>
          <w:sz w:val="24"/>
        </w:rPr>
        <w:t>098</w:t>
      </w:r>
      <w:r>
        <w:rPr>
          <w:rFonts w:ascii="ＭＳ 明朝" w:cs="ＭＳ 明朝" w:hint="eastAsia"/>
          <w:color w:val="000000"/>
          <w:kern w:val="0"/>
          <w:sz w:val="24"/>
        </w:rPr>
        <w:t>-</w:t>
      </w:r>
      <w:r w:rsidR="00CD0E0C" w:rsidRPr="009F49DC">
        <w:rPr>
          <w:rFonts w:cs="ＭＳ 明朝"/>
          <w:color w:val="000000"/>
          <w:kern w:val="0"/>
          <w:sz w:val="24"/>
        </w:rPr>
        <w:t>879</w:t>
      </w:r>
      <w:r>
        <w:rPr>
          <w:rFonts w:ascii="ＭＳ 明朝" w:cs="ＭＳ 明朝" w:hint="eastAsia"/>
          <w:color w:val="000000"/>
          <w:kern w:val="0"/>
          <w:sz w:val="24"/>
        </w:rPr>
        <w:t>-</w:t>
      </w:r>
      <w:r w:rsidR="00CD0E0C" w:rsidRPr="009F49DC">
        <w:rPr>
          <w:rFonts w:cs="ＭＳ 明朝"/>
          <w:color w:val="000000"/>
          <w:kern w:val="0"/>
          <w:sz w:val="24"/>
        </w:rPr>
        <w:t>6311</w:t>
      </w:r>
      <w:r>
        <w:rPr>
          <w:rFonts w:ascii="ＭＳ 明朝" w:cs="ＭＳ 明朝" w:hint="eastAsia"/>
          <w:color w:val="000000"/>
          <w:kern w:val="0"/>
          <w:sz w:val="24"/>
        </w:rPr>
        <w:t xml:space="preserve">　　FAX　</w:t>
      </w:r>
      <w:r w:rsidR="00CD0E0C" w:rsidRPr="009F49DC">
        <w:rPr>
          <w:rFonts w:cs="ＭＳ 明朝"/>
          <w:color w:val="000000"/>
          <w:kern w:val="0"/>
          <w:sz w:val="24"/>
        </w:rPr>
        <w:t>098</w:t>
      </w:r>
      <w:r>
        <w:rPr>
          <w:rFonts w:ascii="ＭＳ 明朝" w:cs="ＭＳ 明朝" w:hint="eastAsia"/>
          <w:color w:val="000000"/>
          <w:kern w:val="0"/>
          <w:sz w:val="24"/>
        </w:rPr>
        <w:t>-</w:t>
      </w:r>
      <w:r w:rsidR="00CD0E0C" w:rsidRPr="009F49DC">
        <w:rPr>
          <w:rFonts w:cs="ＭＳ 明朝"/>
          <w:color w:val="000000"/>
          <w:kern w:val="0"/>
          <w:sz w:val="24"/>
        </w:rPr>
        <w:t>879</w:t>
      </w:r>
      <w:r>
        <w:rPr>
          <w:rFonts w:ascii="ＭＳ 明朝" w:cs="ＭＳ 明朝" w:hint="eastAsia"/>
          <w:color w:val="000000"/>
          <w:kern w:val="0"/>
          <w:sz w:val="24"/>
        </w:rPr>
        <w:t>-</w:t>
      </w:r>
      <w:r w:rsidR="00CD0E0C" w:rsidRPr="009F49DC">
        <w:rPr>
          <w:rFonts w:cs="ＭＳ 明朝"/>
          <w:color w:val="000000"/>
          <w:kern w:val="0"/>
          <w:sz w:val="24"/>
        </w:rPr>
        <w:t>6316</w:t>
      </w:r>
      <w:r>
        <w:rPr>
          <w:rFonts w:ascii="ＭＳ 明朝" w:cs="ＭＳ 明朝" w:hint="eastAsia"/>
          <w:color w:val="000000"/>
          <w:kern w:val="0"/>
          <w:sz w:val="24"/>
        </w:rPr>
        <w:t xml:space="preserve">　　　　　　　　</w:t>
      </w:r>
    </w:p>
    <w:p w:rsidR="00081C36" w:rsidRDefault="001150EC" w:rsidP="001150EC">
      <w:pPr>
        <w:overflowPunct w:val="0"/>
        <w:adjustRightInd w:val="0"/>
        <w:textAlignment w:val="baseline"/>
        <w:rPr>
          <w:rFonts w:ascii="ＭＳ 明朝" w:cs="ＭＳ 明朝"/>
          <w:color w:val="000000"/>
          <w:kern w:val="0"/>
          <w:sz w:val="24"/>
        </w:rPr>
      </w:pPr>
      <w:r w:rsidRPr="002325C5">
        <w:rPr>
          <w:rFonts w:cs="ＭＳ 明朝"/>
          <w:color w:val="000000"/>
          <w:kern w:val="0"/>
          <w:sz w:val="24"/>
        </w:rPr>
        <w:t>（</w:t>
      </w:r>
      <w:r w:rsidRPr="002325C5">
        <w:rPr>
          <w:rFonts w:cs="ＭＳ 明朝"/>
          <w:color w:val="000000"/>
          <w:kern w:val="0"/>
          <w:sz w:val="24"/>
        </w:rPr>
        <w:t>4</w:t>
      </w:r>
      <w:r w:rsidRPr="002325C5">
        <w:rPr>
          <w:rFonts w:cs="ＭＳ 明朝"/>
          <w:color w:val="000000"/>
          <w:kern w:val="0"/>
          <w:sz w:val="24"/>
        </w:rPr>
        <w:t>）</w:t>
      </w:r>
      <w:r w:rsidR="00081C36">
        <w:rPr>
          <w:rFonts w:ascii="ＭＳ 明朝" w:cs="ＭＳ 明朝" w:hint="eastAsia"/>
          <w:color w:val="000000"/>
          <w:kern w:val="0"/>
          <w:sz w:val="24"/>
        </w:rPr>
        <w:t>提出方法：</w:t>
      </w:r>
      <w:r w:rsidR="001A3C06">
        <w:rPr>
          <w:rFonts w:ascii="ＭＳ 明朝" w:cs="ＭＳ 明朝" w:hint="eastAsia"/>
          <w:color w:val="000000"/>
          <w:kern w:val="0"/>
          <w:sz w:val="24"/>
        </w:rPr>
        <w:t>持参または郵送</w:t>
      </w:r>
      <w:r w:rsidR="00F21E51">
        <w:rPr>
          <w:rFonts w:ascii="ＭＳ 明朝" w:cs="ＭＳ 明朝" w:hint="eastAsia"/>
          <w:color w:val="000000"/>
          <w:kern w:val="0"/>
          <w:sz w:val="24"/>
        </w:rPr>
        <w:t>により受け付ける。</w:t>
      </w:r>
    </w:p>
    <w:p w:rsidR="00F21E51" w:rsidRDefault="00F21E51" w:rsidP="00F21E51">
      <w:pPr>
        <w:overflowPunct w:val="0"/>
        <w:adjustRightInd w:val="0"/>
        <w:textAlignment w:val="baseline"/>
        <w:rPr>
          <w:rFonts w:ascii="ＭＳ 明朝" w:cs="ＭＳ 明朝"/>
          <w:color w:val="000000"/>
          <w:kern w:val="0"/>
          <w:sz w:val="24"/>
        </w:rPr>
      </w:pPr>
      <w:r>
        <w:rPr>
          <w:rFonts w:ascii="ＭＳ 明朝" w:cs="ＭＳ 明朝" w:hint="eastAsia"/>
          <w:color w:val="000000"/>
          <w:kern w:val="0"/>
          <w:sz w:val="24"/>
        </w:rPr>
        <w:t xml:space="preserve">　　　　　　　</w:t>
      </w:r>
      <w:r w:rsidR="001150EC">
        <w:rPr>
          <w:rFonts w:ascii="ＭＳ 明朝" w:cs="ＭＳ 明朝" w:hint="eastAsia"/>
          <w:color w:val="000000"/>
          <w:kern w:val="0"/>
          <w:sz w:val="24"/>
        </w:rPr>
        <w:t xml:space="preserve"> </w:t>
      </w:r>
      <w:r>
        <w:rPr>
          <w:rFonts w:ascii="ＭＳ 明朝" w:cs="ＭＳ 明朝" w:hint="eastAsia"/>
          <w:color w:val="000000"/>
          <w:kern w:val="0"/>
          <w:sz w:val="24"/>
        </w:rPr>
        <w:t>但し、</w:t>
      </w:r>
      <w:r w:rsidR="001A3C06">
        <w:rPr>
          <w:rFonts w:ascii="ＭＳ 明朝" w:cs="ＭＳ 明朝" w:hint="eastAsia"/>
          <w:color w:val="000000"/>
          <w:kern w:val="0"/>
          <w:sz w:val="24"/>
        </w:rPr>
        <w:t>郵送の場合は</w:t>
      </w:r>
      <w:r>
        <w:rPr>
          <w:rFonts w:ascii="ＭＳ 明朝" w:cs="ＭＳ 明朝" w:hint="eastAsia"/>
          <w:color w:val="000000"/>
          <w:kern w:val="0"/>
          <w:sz w:val="24"/>
        </w:rPr>
        <w:t>、電話で</w:t>
      </w:r>
      <w:r w:rsidR="001A3C06">
        <w:rPr>
          <w:rFonts w:ascii="ＭＳ 明朝" w:cs="ＭＳ 明朝" w:hint="eastAsia"/>
          <w:color w:val="000000"/>
          <w:kern w:val="0"/>
          <w:sz w:val="24"/>
        </w:rPr>
        <w:t>受</w:t>
      </w:r>
      <w:r w:rsidR="00921770">
        <w:rPr>
          <w:rFonts w:ascii="ＭＳ 明朝" w:cs="ＭＳ 明朝" w:hint="eastAsia"/>
          <w:color w:val="000000"/>
          <w:kern w:val="0"/>
          <w:sz w:val="24"/>
        </w:rPr>
        <w:t>け</w:t>
      </w:r>
      <w:r w:rsidR="001A3C06">
        <w:rPr>
          <w:rFonts w:ascii="ＭＳ 明朝" w:cs="ＭＳ 明朝" w:hint="eastAsia"/>
          <w:color w:val="000000"/>
          <w:kern w:val="0"/>
          <w:sz w:val="24"/>
        </w:rPr>
        <w:t>取</w:t>
      </w:r>
      <w:r w:rsidR="00921770">
        <w:rPr>
          <w:rFonts w:ascii="ＭＳ 明朝" w:cs="ＭＳ 明朝" w:hint="eastAsia"/>
          <w:color w:val="000000"/>
          <w:kern w:val="0"/>
          <w:sz w:val="24"/>
        </w:rPr>
        <w:t>り</w:t>
      </w:r>
      <w:r>
        <w:rPr>
          <w:rFonts w:ascii="ＭＳ 明朝" w:cs="ＭＳ 明朝" w:hint="eastAsia"/>
          <w:color w:val="000000"/>
          <w:kern w:val="0"/>
          <w:sz w:val="24"/>
        </w:rPr>
        <w:t>確認を行うこと。</w:t>
      </w:r>
    </w:p>
    <w:p w:rsidR="003C22E8" w:rsidRPr="00D53770" w:rsidRDefault="00222E5B" w:rsidP="00222E5B">
      <w:pPr>
        <w:overflowPunct w:val="0"/>
        <w:adjustRightInd w:val="0"/>
        <w:textAlignment w:val="baseline"/>
        <w:rPr>
          <w:rFonts w:ascii="ＭＳ 明朝" w:cs="ＭＳ 明朝"/>
          <w:color w:val="000000"/>
          <w:kern w:val="0"/>
          <w:sz w:val="24"/>
        </w:rPr>
      </w:pPr>
      <w:r w:rsidRPr="00222E5B">
        <w:rPr>
          <w:rFonts w:ascii="ＭＳ 明朝" w:cs="ＭＳ 明朝" w:hint="eastAsia"/>
          <w:color w:val="000000"/>
          <w:kern w:val="0"/>
          <w:sz w:val="24"/>
        </w:rPr>
        <w:t xml:space="preserve">　</w:t>
      </w:r>
      <w:r w:rsidR="00672708">
        <w:rPr>
          <w:rFonts w:ascii="ＭＳ 明朝" w:cs="ＭＳ 明朝" w:hint="eastAsia"/>
          <w:color w:val="000000"/>
          <w:kern w:val="0"/>
          <w:sz w:val="24"/>
        </w:rPr>
        <w:t xml:space="preserve">　　　　　　　　</w:t>
      </w:r>
    </w:p>
    <w:p w:rsidR="003842B7" w:rsidRDefault="00364F91" w:rsidP="003842B7">
      <w:pPr>
        <w:rPr>
          <w:b/>
          <w:bCs/>
          <w:sz w:val="24"/>
        </w:rPr>
      </w:pPr>
      <w:r>
        <w:rPr>
          <w:rFonts w:hint="eastAsia"/>
          <w:b/>
          <w:bCs/>
          <w:sz w:val="24"/>
        </w:rPr>
        <w:t>6</w:t>
      </w:r>
      <w:r w:rsidR="00C26E9D">
        <w:rPr>
          <w:rFonts w:hint="eastAsia"/>
          <w:b/>
          <w:bCs/>
          <w:sz w:val="24"/>
        </w:rPr>
        <w:t xml:space="preserve">　</w:t>
      </w:r>
      <w:r w:rsidR="002C2024">
        <w:rPr>
          <w:rFonts w:hint="eastAsia"/>
          <w:b/>
          <w:bCs/>
          <w:sz w:val="24"/>
        </w:rPr>
        <w:t>企画提案書</w:t>
      </w:r>
    </w:p>
    <w:p w:rsidR="003842B7" w:rsidRDefault="003842B7" w:rsidP="00B46280">
      <w:pPr>
        <w:ind w:left="240" w:hangingChars="100" w:hanging="240"/>
        <w:rPr>
          <w:bCs/>
          <w:sz w:val="24"/>
        </w:rPr>
      </w:pPr>
      <w:r w:rsidRPr="00A3445A">
        <w:rPr>
          <w:rFonts w:hint="eastAsia"/>
          <w:bCs/>
          <w:sz w:val="24"/>
        </w:rPr>
        <w:t xml:space="preserve">　</w:t>
      </w:r>
      <w:r w:rsidR="00C26E9D">
        <w:rPr>
          <w:rFonts w:hint="eastAsia"/>
          <w:bCs/>
          <w:sz w:val="24"/>
        </w:rPr>
        <w:t xml:space="preserve">　</w:t>
      </w:r>
      <w:r w:rsidR="002C2024">
        <w:rPr>
          <w:rFonts w:hint="eastAsia"/>
          <w:bCs/>
          <w:sz w:val="24"/>
        </w:rPr>
        <w:t>企画提案書</w:t>
      </w:r>
      <w:r>
        <w:rPr>
          <w:rFonts w:hint="eastAsia"/>
          <w:bCs/>
          <w:sz w:val="24"/>
        </w:rPr>
        <w:t>は</w:t>
      </w:r>
      <w:r w:rsidR="00FB3BBC">
        <w:rPr>
          <w:rFonts w:hint="eastAsia"/>
          <w:bCs/>
          <w:sz w:val="24"/>
        </w:rPr>
        <w:t>Ａ</w:t>
      </w:r>
      <w:r w:rsidR="00CD0E0C" w:rsidRPr="009F49DC">
        <w:rPr>
          <w:bCs/>
          <w:sz w:val="24"/>
        </w:rPr>
        <w:t>4</w:t>
      </w:r>
      <w:r w:rsidR="00FB3BBC">
        <w:rPr>
          <w:rFonts w:hint="eastAsia"/>
          <w:bCs/>
          <w:sz w:val="24"/>
        </w:rPr>
        <w:t>サイズ（長辺とじ</w:t>
      </w:r>
      <w:r w:rsidR="00B46280">
        <w:rPr>
          <w:rFonts w:hint="eastAsia"/>
          <w:bCs/>
          <w:sz w:val="24"/>
        </w:rPr>
        <w:t>）にして</w:t>
      </w:r>
      <w:r w:rsidRPr="00A3445A">
        <w:rPr>
          <w:rFonts w:hint="eastAsia"/>
          <w:bCs/>
          <w:sz w:val="24"/>
        </w:rPr>
        <w:t>、</w:t>
      </w:r>
      <w:r w:rsidR="0083342B">
        <w:rPr>
          <w:rFonts w:hint="eastAsia"/>
          <w:bCs/>
          <w:sz w:val="24"/>
        </w:rPr>
        <w:t>（</w:t>
      </w:r>
      <w:r w:rsidR="00CD0E0C" w:rsidRPr="009F49DC">
        <w:rPr>
          <w:bCs/>
          <w:sz w:val="24"/>
        </w:rPr>
        <w:t>1</w:t>
      </w:r>
      <w:r w:rsidR="0083342B">
        <w:rPr>
          <w:rFonts w:hint="eastAsia"/>
          <w:bCs/>
          <w:sz w:val="24"/>
        </w:rPr>
        <w:t>）～（</w:t>
      </w:r>
      <w:r w:rsidR="0020352F">
        <w:rPr>
          <w:rFonts w:hint="eastAsia"/>
          <w:bCs/>
          <w:sz w:val="24"/>
        </w:rPr>
        <w:t>10</w:t>
      </w:r>
      <w:r>
        <w:rPr>
          <w:rFonts w:hint="eastAsia"/>
          <w:bCs/>
          <w:sz w:val="24"/>
        </w:rPr>
        <w:t>）</w:t>
      </w:r>
      <w:r w:rsidR="002F15E0">
        <w:rPr>
          <w:rFonts w:hint="eastAsia"/>
          <w:bCs/>
          <w:sz w:val="24"/>
        </w:rPr>
        <w:t>の項目を含んだ内容で</w:t>
      </w:r>
      <w:r w:rsidR="002C2024">
        <w:rPr>
          <w:rFonts w:hint="eastAsia"/>
          <w:bCs/>
          <w:sz w:val="24"/>
        </w:rPr>
        <w:t>指定の部数を</w:t>
      </w:r>
      <w:r w:rsidRPr="00A3445A">
        <w:rPr>
          <w:rFonts w:hint="eastAsia"/>
          <w:bCs/>
          <w:sz w:val="24"/>
        </w:rPr>
        <w:t>提出すること。</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2660"/>
        <w:gridCol w:w="4857"/>
      </w:tblGrid>
      <w:tr w:rsidR="00E07641" w:rsidRPr="00E07641" w:rsidTr="00E07641">
        <w:tc>
          <w:tcPr>
            <w:tcW w:w="861" w:type="dxa"/>
            <w:shd w:val="clear" w:color="auto" w:fill="auto"/>
          </w:tcPr>
          <w:p w:rsidR="002F15E0" w:rsidRPr="00E07641" w:rsidRDefault="002F15E0" w:rsidP="00B46280">
            <w:pPr>
              <w:rPr>
                <w:bCs/>
                <w:sz w:val="24"/>
              </w:rPr>
            </w:pPr>
          </w:p>
        </w:tc>
        <w:tc>
          <w:tcPr>
            <w:tcW w:w="2693" w:type="dxa"/>
            <w:shd w:val="clear" w:color="auto" w:fill="auto"/>
          </w:tcPr>
          <w:p w:rsidR="002F15E0" w:rsidRPr="00E07641" w:rsidRDefault="002F15E0" w:rsidP="00E07641">
            <w:pPr>
              <w:jc w:val="center"/>
              <w:rPr>
                <w:bCs/>
                <w:sz w:val="24"/>
              </w:rPr>
            </w:pPr>
            <w:r w:rsidRPr="00E07641">
              <w:rPr>
                <w:rFonts w:hint="eastAsia"/>
                <w:bCs/>
                <w:sz w:val="24"/>
              </w:rPr>
              <w:t>項目</w:t>
            </w:r>
          </w:p>
        </w:tc>
        <w:tc>
          <w:tcPr>
            <w:tcW w:w="4926" w:type="dxa"/>
            <w:shd w:val="clear" w:color="auto" w:fill="auto"/>
          </w:tcPr>
          <w:p w:rsidR="002F15E0" w:rsidRPr="00E07641" w:rsidRDefault="002F15E0" w:rsidP="00E07641">
            <w:pPr>
              <w:jc w:val="center"/>
              <w:rPr>
                <w:bCs/>
                <w:sz w:val="24"/>
              </w:rPr>
            </w:pPr>
            <w:r w:rsidRPr="00E07641">
              <w:rPr>
                <w:rFonts w:hint="eastAsia"/>
                <w:bCs/>
                <w:sz w:val="24"/>
              </w:rPr>
              <w:t>備考</w:t>
            </w:r>
          </w:p>
        </w:tc>
      </w:tr>
      <w:tr w:rsidR="001349DE" w:rsidRPr="00E07641" w:rsidTr="00891DFD">
        <w:tc>
          <w:tcPr>
            <w:tcW w:w="861" w:type="dxa"/>
            <w:shd w:val="clear" w:color="auto" w:fill="auto"/>
            <w:vAlign w:val="center"/>
          </w:tcPr>
          <w:p w:rsidR="001349DE" w:rsidRPr="00E07641" w:rsidRDefault="001349DE" w:rsidP="00891DFD">
            <w:pPr>
              <w:jc w:val="center"/>
              <w:rPr>
                <w:bCs/>
                <w:sz w:val="24"/>
              </w:rPr>
            </w:pPr>
            <w:r w:rsidRPr="00E07641">
              <w:rPr>
                <w:rFonts w:hint="eastAsia"/>
                <w:bCs/>
                <w:sz w:val="24"/>
              </w:rPr>
              <w:t>（</w:t>
            </w:r>
            <w:r w:rsidRPr="00E07641">
              <w:rPr>
                <w:rFonts w:hint="eastAsia"/>
                <w:bCs/>
                <w:sz w:val="24"/>
              </w:rPr>
              <w:t>1</w:t>
            </w:r>
            <w:r w:rsidRPr="00E07641">
              <w:rPr>
                <w:rFonts w:hint="eastAsia"/>
                <w:bCs/>
                <w:sz w:val="24"/>
              </w:rPr>
              <w:t>）</w:t>
            </w:r>
          </w:p>
        </w:tc>
        <w:tc>
          <w:tcPr>
            <w:tcW w:w="2693" w:type="dxa"/>
            <w:shd w:val="clear" w:color="auto" w:fill="auto"/>
            <w:vAlign w:val="center"/>
          </w:tcPr>
          <w:p w:rsidR="001349DE" w:rsidRPr="00E07641" w:rsidRDefault="001349DE" w:rsidP="001349DE">
            <w:pPr>
              <w:jc w:val="center"/>
              <w:rPr>
                <w:bCs/>
                <w:sz w:val="24"/>
              </w:rPr>
            </w:pPr>
            <w:r>
              <w:rPr>
                <w:rFonts w:hint="eastAsia"/>
                <w:bCs/>
                <w:sz w:val="24"/>
              </w:rPr>
              <w:t>企画コンセプト</w:t>
            </w:r>
          </w:p>
        </w:tc>
        <w:tc>
          <w:tcPr>
            <w:tcW w:w="4926" w:type="dxa"/>
            <w:shd w:val="clear" w:color="auto" w:fill="auto"/>
          </w:tcPr>
          <w:p w:rsidR="001349DE" w:rsidRDefault="00891DFD" w:rsidP="001349DE">
            <w:pPr>
              <w:rPr>
                <w:bCs/>
                <w:sz w:val="24"/>
              </w:rPr>
            </w:pPr>
            <w:r>
              <w:rPr>
                <w:rFonts w:hint="eastAsia"/>
                <w:bCs/>
                <w:sz w:val="24"/>
              </w:rPr>
              <w:t>イベント全体のコンセプト、テーマについて説明すること。</w:t>
            </w:r>
          </w:p>
        </w:tc>
      </w:tr>
      <w:tr w:rsidR="001349DE" w:rsidRPr="00E07641" w:rsidTr="00891DFD">
        <w:tc>
          <w:tcPr>
            <w:tcW w:w="861" w:type="dxa"/>
            <w:shd w:val="clear" w:color="auto" w:fill="auto"/>
            <w:vAlign w:val="center"/>
          </w:tcPr>
          <w:p w:rsidR="001349DE" w:rsidRPr="00E07641" w:rsidRDefault="001349DE" w:rsidP="00891DFD">
            <w:pPr>
              <w:jc w:val="center"/>
              <w:rPr>
                <w:bCs/>
                <w:sz w:val="24"/>
              </w:rPr>
            </w:pPr>
            <w:r w:rsidRPr="00E07641">
              <w:rPr>
                <w:rFonts w:hint="eastAsia"/>
                <w:bCs/>
                <w:sz w:val="24"/>
              </w:rPr>
              <w:t>（</w:t>
            </w:r>
            <w:r>
              <w:rPr>
                <w:rFonts w:hint="eastAsia"/>
                <w:bCs/>
                <w:sz w:val="24"/>
              </w:rPr>
              <w:t>2</w:t>
            </w:r>
            <w:r w:rsidRPr="00E07641">
              <w:rPr>
                <w:rFonts w:hint="eastAsia"/>
                <w:bCs/>
                <w:sz w:val="24"/>
              </w:rPr>
              <w:t>）</w:t>
            </w:r>
          </w:p>
        </w:tc>
        <w:tc>
          <w:tcPr>
            <w:tcW w:w="2693" w:type="dxa"/>
            <w:shd w:val="clear" w:color="auto" w:fill="auto"/>
            <w:vAlign w:val="center"/>
          </w:tcPr>
          <w:p w:rsidR="001349DE" w:rsidRPr="00E07641" w:rsidRDefault="001349DE" w:rsidP="00364F91">
            <w:pPr>
              <w:jc w:val="center"/>
              <w:rPr>
                <w:bCs/>
                <w:sz w:val="24"/>
              </w:rPr>
            </w:pPr>
            <w:r w:rsidRPr="00E07641">
              <w:rPr>
                <w:rFonts w:hint="eastAsia"/>
                <w:bCs/>
                <w:sz w:val="24"/>
              </w:rPr>
              <w:t>イベント名称設定</w:t>
            </w:r>
          </w:p>
        </w:tc>
        <w:tc>
          <w:tcPr>
            <w:tcW w:w="4926" w:type="dxa"/>
            <w:shd w:val="clear" w:color="auto" w:fill="auto"/>
          </w:tcPr>
          <w:p w:rsidR="00C15B97" w:rsidRDefault="00231508" w:rsidP="001349DE">
            <w:pPr>
              <w:rPr>
                <w:bCs/>
                <w:sz w:val="24"/>
              </w:rPr>
            </w:pPr>
            <w:r>
              <w:rPr>
                <w:rFonts w:hint="eastAsia"/>
                <w:bCs/>
                <w:sz w:val="24"/>
              </w:rPr>
              <w:t>・</w:t>
            </w:r>
            <w:r w:rsidR="001349DE">
              <w:rPr>
                <w:rFonts w:hint="eastAsia"/>
                <w:bCs/>
                <w:sz w:val="24"/>
              </w:rPr>
              <w:t>本イベントのターゲット層（比較的健康づくりに関心の薄い若年層）を踏まえ、効果的なイベント名称を提案すること。</w:t>
            </w:r>
            <w:r w:rsidR="00C15B97">
              <w:rPr>
                <w:rFonts w:hint="eastAsia"/>
                <w:bCs/>
                <w:sz w:val="24"/>
              </w:rPr>
              <w:t>（</w:t>
            </w:r>
            <w:r w:rsidR="00C15B97">
              <w:rPr>
                <w:rFonts w:hint="eastAsia"/>
                <w:bCs/>
                <w:sz w:val="24"/>
              </w:rPr>
              <w:t>3</w:t>
            </w:r>
            <w:r w:rsidR="00C15B97">
              <w:rPr>
                <w:rFonts w:hint="eastAsia"/>
                <w:bCs/>
                <w:sz w:val="24"/>
              </w:rPr>
              <w:t>案以内）</w:t>
            </w:r>
          </w:p>
          <w:p w:rsidR="001349DE" w:rsidRDefault="001349DE" w:rsidP="001349DE">
            <w:pPr>
              <w:rPr>
                <w:bCs/>
                <w:sz w:val="24"/>
              </w:rPr>
            </w:pPr>
            <w:r>
              <w:rPr>
                <w:rFonts w:hint="eastAsia"/>
                <w:bCs/>
                <w:sz w:val="24"/>
              </w:rPr>
              <w:t>※留意するポイント</w:t>
            </w:r>
          </w:p>
          <w:p w:rsidR="001349DE" w:rsidRDefault="00C03968" w:rsidP="001349DE">
            <w:pPr>
              <w:rPr>
                <w:bCs/>
                <w:sz w:val="24"/>
              </w:rPr>
            </w:pPr>
            <w:r>
              <w:rPr>
                <w:rFonts w:hint="eastAsia"/>
                <w:bCs/>
                <w:sz w:val="24"/>
              </w:rPr>
              <w:t>1.</w:t>
            </w:r>
            <w:r>
              <w:rPr>
                <w:rFonts w:hint="eastAsia"/>
                <w:bCs/>
                <w:sz w:val="24"/>
              </w:rPr>
              <w:t>ベネフィットを感じさせる（参加したら楽しそう、何か良いことがありそう、と思わせる）名称を設定する。</w:t>
            </w:r>
          </w:p>
          <w:p w:rsidR="00C03968" w:rsidRDefault="00C03968" w:rsidP="001349DE">
            <w:pPr>
              <w:rPr>
                <w:bCs/>
                <w:sz w:val="24"/>
              </w:rPr>
            </w:pPr>
            <w:r>
              <w:rPr>
                <w:rFonts w:hint="eastAsia"/>
                <w:bCs/>
                <w:sz w:val="24"/>
              </w:rPr>
              <w:lastRenderedPageBreak/>
              <w:t>2.</w:t>
            </w:r>
            <w:r>
              <w:rPr>
                <w:rFonts w:hint="eastAsia"/>
                <w:bCs/>
                <w:sz w:val="24"/>
              </w:rPr>
              <w:t>好奇心が刺激されるような名称にする。</w:t>
            </w:r>
          </w:p>
          <w:p w:rsidR="00231508" w:rsidRPr="00E07641" w:rsidRDefault="00C03968" w:rsidP="001349DE">
            <w:pPr>
              <w:rPr>
                <w:bCs/>
                <w:sz w:val="24"/>
              </w:rPr>
            </w:pPr>
            <w:r>
              <w:rPr>
                <w:rFonts w:hint="eastAsia"/>
                <w:bCs/>
                <w:sz w:val="24"/>
              </w:rPr>
              <w:t>3.</w:t>
            </w:r>
            <w:r>
              <w:rPr>
                <w:rFonts w:hint="eastAsia"/>
                <w:bCs/>
                <w:sz w:val="24"/>
              </w:rPr>
              <w:t>本イベントの趣旨、公益性に反しないよう注意する。</w:t>
            </w:r>
          </w:p>
        </w:tc>
      </w:tr>
      <w:tr w:rsidR="001349DE" w:rsidRPr="00E07641" w:rsidTr="00891DFD">
        <w:tc>
          <w:tcPr>
            <w:tcW w:w="861" w:type="dxa"/>
            <w:shd w:val="clear" w:color="auto" w:fill="auto"/>
            <w:vAlign w:val="center"/>
          </w:tcPr>
          <w:p w:rsidR="001349DE" w:rsidRPr="00E07641" w:rsidRDefault="001349DE" w:rsidP="00891DFD">
            <w:pPr>
              <w:jc w:val="center"/>
              <w:rPr>
                <w:bCs/>
                <w:sz w:val="24"/>
              </w:rPr>
            </w:pPr>
            <w:r w:rsidRPr="00E07641">
              <w:rPr>
                <w:rFonts w:hint="eastAsia"/>
                <w:bCs/>
                <w:sz w:val="24"/>
              </w:rPr>
              <w:lastRenderedPageBreak/>
              <w:t>（</w:t>
            </w:r>
            <w:r>
              <w:rPr>
                <w:rFonts w:hint="eastAsia"/>
                <w:bCs/>
                <w:sz w:val="24"/>
              </w:rPr>
              <w:t>3</w:t>
            </w:r>
            <w:r w:rsidRPr="00E07641">
              <w:rPr>
                <w:rFonts w:hint="eastAsia"/>
                <w:bCs/>
                <w:sz w:val="24"/>
              </w:rPr>
              <w:t>）</w:t>
            </w:r>
          </w:p>
        </w:tc>
        <w:tc>
          <w:tcPr>
            <w:tcW w:w="2693" w:type="dxa"/>
            <w:shd w:val="clear" w:color="auto" w:fill="auto"/>
            <w:vAlign w:val="center"/>
          </w:tcPr>
          <w:p w:rsidR="001349DE" w:rsidRPr="00E07641" w:rsidRDefault="00364F91" w:rsidP="001349DE">
            <w:pPr>
              <w:jc w:val="center"/>
              <w:rPr>
                <w:bCs/>
                <w:sz w:val="24"/>
              </w:rPr>
            </w:pPr>
            <w:r>
              <w:rPr>
                <w:rFonts w:hint="eastAsia"/>
                <w:bCs/>
                <w:sz w:val="24"/>
              </w:rPr>
              <w:t>イベント内容</w:t>
            </w:r>
          </w:p>
        </w:tc>
        <w:tc>
          <w:tcPr>
            <w:tcW w:w="4926" w:type="dxa"/>
            <w:shd w:val="clear" w:color="auto" w:fill="auto"/>
          </w:tcPr>
          <w:p w:rsidR="00364F91" w:rsidRDefault="00364F91" w:rsidP="00364F91">
            <w:pPr>
              <w:rPr>
                <w:bCs/>
                <w:sz w:val="24"/>
              </w:rPr>
            </w:pPr>
            <w:r w:rsidRPr="00E07641">
              <w:rPr>
                <w:rFonts w:hint="eastAsia"/>
                <w:bCs/>
                <w:sz w:val="24"/>
              </w:rPr>
              <w:t>ス</w:t>
            </w:r>
            <w:r>
              <w:rPr>
                <w:rFonts w:hint="eastAsia"/>
                <w:bCs/>
                <w:sz w:val="24"/>
              </w:rPr>
              <w:t>テージ</w:t>
            </w:r>
            <w:r w:rsidR="00F7069A">
              <w:rPr>
                <w:rFonts w:hint="eastAsia"/>
                <w:bCs/>
                <w:sz w:val="24"/>
              </w:rPr>
              <w:t>アトラクション</w:t>
            </w:r>
            <w:r>
              <w:rPr>
                <w:rFonts w:hint="eastAsia"/>
                <w:bCs/>
                <w:sz w:val="24"/>
              </w:rPr>
              <w:t>、プログラム、各ブース等、イベント全体の</w:t>
            </w:r>
            <w:r w:rsidRPr="00E07641">
              <w:rPr>
                <w:rFonts w:hint="eastAsia"/>
                <w:bCs/>
                <w:sz w:val="24"/>
              </w:rPr>
              <w:t>内容について提案を行うこと。</w:t>
            </w:r>
          </w:p>
          <w:p w:rsidR="00364F91" w:rsidRDefault="00364F91" w:rsidP="00364F91">
            <w:pPr>
              <w:rPr>
                <w:bCs/>
                <w:sz w:val="24"/>
              </w:rPr>
            </w:pPr>
            <w:r>
              <w:rPr>
                <w:rFonts w:hint="eastAsia"/>
                <w:bCs/>
                <w:sz w:val="24"/>
              </w:rPr>
              <w:t>※メインステージ等におけるプログラムのタイムスケジュールも記載すること。</w:t>
            </w:r>
          </w:p>
          <w:p w:rsidR="001349DE" w:rsidRPr="00E07641" w:rsidRDefault="001349DE" w:rsidP="001349DE">
            <w:pPr>
              <w:rPr>
                <w:bCs/>
                <w:sz w:val="24"/>
              </w:rPr>
            </w:pPr>
          </w:p>
        </w:tc>
      </w:tr>
      <w:tr w:rsidR="001349DE" w:rsidRPr="00E07641" w:rsidTr="00891DFD">
        <w:tc>
          <w:tcPr>
            <w:tcW w:w="861" w:type="dxa"/>
            <w:shd w:val="clear" w:color="auto" w:fill="auto"/>
            <w:vAlign w:val="center"/>
          </w:tcPr>
          <w:p w:rsidR="001349DE" w:rsidRPr="00E07641" w:rsidRDefault="001349DE" w:rsidP="00891DFD">
            <w:pPr>
              <w:jc w:val="center"/>
              <w:rPr>
                <w:bCs/>
                <w:sz w:val="24"/>
              </w:rPr>
            </w:pPr>
            <w:r w:rsidRPr="00E07641">
              <w:rPr>
                <w:rFonts w:hint="eastAsia"/>
                <w:bCs/>
                <w:sz w:val="24"/>
              </w:rPr>
              <w:t>（</w:t>
            </w:r>
            <w:r>
              <w:rPr>
                <w:rFonts w:hint="eastAsia"/>
                <w:bCs/>
                <w:sz w:val="24"/>
              </w:rPr>
              <w:t>4</w:t>
            </w:r>
            <w:r w:rsidRPr="00E07641">
              <w:rPr>
                <w:rFonts w:hint="eastAsia"/>
                <w:bCs/>
                <w:sz w:val="24"/>
              </w:rPr>
              <w:t>）</w:t>
            </w:r>
          </w:p>
        </w:tc>
        <w:tc>
          <w:tcPr>
            <w:tcW w:w="2693" w:type="dxa"/>
            <w:shd w:val="clear" w:color="auto" w:fill="auto"/>
            <w:vAlign w:val="center"/>
          </w:tcPr>
          <w:p w:rsidR="001349DE" w:rsidRPr="00E07641" w:rsidRDefault="00364F91" w:rsidP="00364F91">
            <w:pPr>
              <w:jc w:val="center"/>
              <w:rPr>
                <w:bCs/>
                <w:sz w:val="24"/>
              </w:rPr>
            </w:pPr>
            <w:r w:rsidRPr="00364F91">
              <w:rPr>
                <w:rFonts w:hint="eastAsia"/>
                <w:bCs/>
                <w:sz w:val="24"/>
              </w:rPr>
              <w:t>会場レイアウト</w:t>
            </w:r>
          </w:p>
        </w:tc>
        <w:tc>
          <w:tcPr>
            <w:tcW w:w="4926" w:type="dxa"/>
            <w:shd w:val="clear" w:color="auto" w:fill="auto"/>
          </w:tcPr>
          <w:p w:rsidR="000C268D" w:rsidRPr="000C268D" w:rsidRDefault="00364F91" w:rsidP="00364F91">
            <w:pPr>
              <w:rPr>
                <w:bCs/>
                <w:sz w:val="24"/>
              </w:rPr>
            </w:pPr>
            <w:r w:rsidRPr="00364F91">
              <w:rPr>
                <w:rFonts w:hint="eastAsia"/>
                <w:bCs/>
                <w:sz w:val="24"/>
              </w:rPr>
              <w:t>メインステージ、控室、各ブースの配置等、会場内のレイアウトを提案する。</w:t>
            </w:r>
          </w:p>
        </w:tc>
      </w:tr>
      <w:tr w:rsidR="001349DE" w:rsidRPr="00E07641" w:rsidTr="00891DFD">
        <w:tc>
          <w:tcPr>
            <w:tcW w:w="861" w:type="dxa"/>
            <w:shd w:val="clear" w:color="auto" w:fill="auto"/>
            <w:vAlign w:val="center"/>
          </w:tcPr>
          <w:p w:rsidR="001349DE" w:rsidRPr="00E07641" w:rsidRDefault="001349DE" w:rsidP="00891DFD">
            <w:pPr>
              <w:jc w:val="center"/>
              <w:rPr>
                <w:bCs/>
                <w:sz w:val="24"/>
              </w:rPr>
            </w:pPr>
            <w:r w:rsidRPr="00E07641">
              <w:rPr>
                <w:rFonts w:hint="eastAsia"/>
                <w:bCs/>
                <w:sz w:val="24"/>
              </w:rPr>
              <w:t>（</w:t>
            </w:r>
            <w:r>
              <w:rPr>
                <w:rFonts w:hint="eastAsia"/>
                <w:bCs/>
                <w:sz w:val="24"/>
              </w:rPr>
              <w:t>5</w:t>
            </w:r>
            <w:r w:rsidRPr="00E07641">
              <w:rPr>
                <w:rFonts w:hint="eastAsia"/>
                <w:bCs/>
                <w:sz w:val="24"/>
              </w:rPr>
              <w:t>）</w:t>
            </w:r>
          </w:p>
        </w:tc>
        <w:tc>
          <w:tcPr>
            <w:tcW w:w="2693" w:type="dxa"/>
            <w:shd w:val="clear" w:color="auto" w:fill="auto"/>
            <w:vAlign w:val="center"/>
          </w:tcPr>
          <w:p w:rsidR="001349DE" w:rsidRPr="00E07641" w:rsidRDefault="001349DE" w:rsidP="001349DE">
            <w:pPr>
              <w:jc w:val="center"/>
              <w:rPr>
                <w:bCs/>
                <w:sz w:val="24"/>
              </w:rPr>
            </w:pPr>
            <w:r w:rsidRPr="00E07641">
              <w:rPr>
                <w:rFonts w:hint="eastAsia"/>
                <w:bCs/>
                <w:sz w:val="24"/>
              </w:rPr>
              <w:t>広報計画</w:t>
            </w:r>
          </w:p>
        </w:tc>
        <w:tc>
          <w:tcPr>
            <w:tcW w:w="4926" w:type="dxa"/>
            <w:shd w:val="clear" w:color="auto" w:fill="auto"/>
          </w:tcPr>
          <w:p w:rsidR="001349DE" w:rsidRPr="00E07641" w:rsidRDefault="001349DE" w:rsidP="00F7069A">
            <w:pPr>
              <w:rPr>
                <w:bCs/>
                <w:sz w:val="24"/>
              </w:rPr>
            </w:pPr>
            <w:r w:rsidRPr="00E07641">
              <w:rPr>
                <w:rFonts w:hint="eastAsia"/>
                <w:bCs/>
                <w:sz w:val="24"/>
              </w:rPr>
              <w:t>広報計画については、</w:t>
            </w:r>
            <w:r w:rsidR="00F7069A">
              <w:rPr>
                <w:rFonts w:hint="eastAsia"/>
                <w:bCs/>
                <w:sz w:val="24"/>
              </w:rPr>
              <w:t>各種メディア及びツールを</w:t>
            </w:r>
            <w:r w:rsidRPr="00E07641">
              <w:rPr>
                <w:rFonts w:hint="eastAsia"/>
                <w:bCs/>
                <w:sz w:val="24"/>
              </w:rPr>
              <w:t>有効に活用した企画提案を行うこと。</w:t>
            </w:r>
          </w:p>
        </w:tc>
      </w:tr>
      <w:tr w:rsidR="001349DE" w:rsidRPr="00E07641" w:rsidTr="00891DFD">
        <w:tc>
          <w:tcPr>
            <w:tcW w:w="861" w:type="dxa"/>
            <w:shd w:val="clear" w:color="auto" w:fill="auto"/>
            <w:vAlign w:val="center"/>
          </w:tcPr>
          <w:p w:rsidR="001349DE" w:rsidRPr="00E07641" w:rsidRDefault="001349DE" w:rsidP="00891DFD">
            <w:pPr>
              <w:jc w:val="center"/>
              <w:rPr>
                <w:bCs/>
                <w:sz w:val="24"/>
              </w:rPr>
            </w:pPr>
            <w:r w:rsidRPr="00E07641">
              <w:rPr>
                <w:rFonts w:hint="eastAsia"/>
                <w:bCs/>
                <w:sz w:val="24"/>
              </w:rPr>
              <w:t>（</w:t>
            </w:r>
            <w:r>
              <w:rPr>
                <w:rFonts w:hint="eastAsia"/>
                <w:bCs/>
                <w:sz w:val="24"/>
              </w:rPr>
              <w:t>6</w:t>
            </w:r>
            <w:r w:rsidRPr="00E07641">
              <w:rPr>
                <w:rFonts w:hint="eastAsia"/>
                <w:bCs/>
                <w:sz w:val="24"/>
              </w:rPr>
              <w:t>）</w:t>
            </w:r>
          </w:p>
        </w:tc>
        <w:tc>
          <w:tcPr>
            <w:tcW w:w="2693" w:type="dxa"/>
            <w:shd w:val="clear" w:color="auto" w:fill="auto"/>
            <w:vAlign w:val="center"/>
          </w:tcPr>
          <w:p w:rsidR="001349DE" w:rsidRPr="00E07641" w:rsidRDefault="001349DE" w:rsidP="001349DE">
            <w:pPr>
              <w:jc w:val="center"/>
              <w:rPr>
                <w:bCs/>
                <w:sz w:val="24"/>
              </w:rPr>
            </w:pPr>
            <w:r w:rsidRPr="00E07641">
              <w:rPr>
                <w:rFonts w:hint="eastAsia"/>
                <w:bCs/>
                <w:sz w:val="24"/>
              </w:rPr>
              <w:t>平成</w:t>
            </w:r>
            <w:r w:rsidRPr="00E07641">
              <w:rPr>
                <w:rFonts w:hint="eastAsia"/>
                <w:bCs/>
                <w:sz w:val="24"/>
              </w:rPr>
              <w:t>31</w:t>
            </w:r>
            <w:r w:rsidRPr="00E07641">
              <w:rPr>
                <w:rFonts w:hint="eastAsia"/>
                <w:bCs/>
                <w:sz w:val="24"/>
              </w:rPr>
              <w:t>・</w:t>
            </w:r>
            <w:r w:rsidRPr="00E07641">
              <w:rPr>
                <w:rFonts w:hint="eastAsia"/>
                <w:bCs/>
                <w:sz w:val="24"/>
              </w:rPr>
              <w:t>32</w:t>
            </w:r>
            <w:r w:rsidRPr="00E07641">
              <w:rPr>
                <w:rFonts w:hint="eastAsia"/>
                <w:bCs/>
                <w:sz w:val="24"/>
              </w:rPr>
              <w:t>年度計画</w:t>
            </w:r>
          </w:p>
        </w:tc>
        <w:tc>
          <w:tcPr>
            <w:tcW w:w="4926" w:type="dxa"/>
            <w:shd w:val="clear" w:color="auto" w:fill="auto"/>
          </w:tcPr>
          <w:p w:rsidR="001349DE" w:rsidRDefault="001349DE" w:rsidP="001349DE">
            <w:pPr>
              <w:rPr>
                <w:bCs/>
                <w:sz w:val="24"/>
              </w:rPr>
            </w:pPr>
            <w:r>
              <w:rPr>
                <w:bCs/>
                <w:sz w:val="24"/>
              </w:rPr>
              <w:t>以下について提案すること。</w:t>
            </w:r>
          </w:p>
          <w:p w:rsidR="001349DE" w:rsidRDefault="001349DE" w:rsidP="001349DE">
            <w:pPr>
              <w:rPr>
                <w:bCs/>
                <w:sz w:val="24"/>
              </w:rPr>
            </w:pPr>
            <w:r>
              <w:rPr>
                <w:rFonts w:hint="eastAsia"/>
                <w:bCs/>
                <w:sz w:val="24"/>
              </w:rPr>
              <w:t>・平成</w:t>
            </w:r>
            <w:r>
              <w:rPr>
                <w:rFonts w:hint="eastAsia"/>
                <w:bCs/>
                <w:sz w:val="24"/>
              </w:rPr>
              <w:t>31</w:t>
            </w:r>
            <w:r>
              <w:rPr>
                <w:rFonts w:hint="eastAsia"/>
                <w:bCs/>
                <w:sz w:val="24"/>
              </w:rPr>
              <w:t>・</w:t>
            </w:r>
            <w:r>
              <w:rPr>
                <w:rFonts w:hint="eastAsia"/>
                <w:bCs/>
                <w:sz w:val="24"/>
              </w:rPr>
              <w:t>32</w:t>
            </w:r>
            <w:r>
              <w:rPr>
                <w:rFonts w:hint="eastAsia"/>
                <w:bCs/>
                <w:sz w:val="24"/>
              </w:rPr>
              <w:t>年度イベントテーマ</w:t>
            </w:r>
          </w:p>
          <w:p w:rsidR="001349DE" w:rsidRDefault="001349DE" w:rsidP="001349DE">
            <w:pPr>
              <w:rPr>
                <w:bCs/>
                <w:sz w:val="24"/>
              </w:rPr>
            </w:pPr>
            <w:r>
              <w:rPr>
                <w:rFonts w:hint="eastAsia"/>
                <w:bCs/>
                <w:sz w:val="24"/>
              </w:rPr>
              <w:t>・平成</w:t>
            </w:r>
            <w:r>
              <w:rPr>
                <w:rFonts w:hint="eastAsia"/>
                <w:bCs/>
                <w:sz w:val="24"/>
              </w:rPr>
              <w:t>31</w:t>
            </w:r>
            <w:r>
              <w:rPr>
                <w:rFonts w:hint="eastAsia"/>
                <w:bCs/>
                <w:sz w:val="24"/>
              </w:rPr>
              <w:t>・</w:t>
            </w:r>
            <w:r>
              <w:rPr>
                <w:rFonts w:hint="eastAsia"/>
                <w:bCs/>
                <w:sz w:val="24"/>
              </w:rPr>
              <w:t>32</w:t>
            </w:r>
            <w:r>
              <w:rPr>
                <w:rFonts w:hint="eastAsia"/>
                <w:bCs/>
                <w:sz w:val="24"/>
              </w:rPr>
              <w:t>年度イベント内容</w:t>
            </w:r>
          </w:p>
          <w:p w:rsidR="001349DE" w:rsidRPr="006E3418" w:rsidRDefault="001349DE" w:rsidP="001349DE">
            <w:pPr>
              <w:rPr>
                <w:bCs/>
                <w:sz w:val="24"/>
              </w:rPr>
            </w:pPr>
            <w:r>
              <w:rPr>
                <w:rFonts w:hint="eastAsia"/>
                <w:bCs/>
                <w:sz w:val="24"/>
              </w:rPr>
              <w:t>※イベント内容の提案は簡易なものでよい。</w:t>
            </w:r>
            <w:r w:rsidR="00833BA7">
              <w:rPr>
                <w:rFonts w:hint="eastAsia"/>
                <w:bCs/>
                <w:sz w:val="24"/>
              </w:rPr>
              <w:t>ただし、平成</w:t>
            </w:r>
            <w:r w:rsidR="00833BA7">
              <w:rPr>
                <w:rFonts w:hint="eastAsia"/>
                <w:bCs/>
                <w:sz w:val="24"/>
              </w:rPr>
              <w:t>30</w:t>
            </w:r>
            <w:r w:rsidR="00833BA7">
              <w:rPr>
                <w:rFonts w:hint="eastAsia"/>
                <w:bCs/>
                <w:sz w:val="24"/>
              </w:rPr>
              <w:t>年度より発展性のある内容とすること。</w:t>
            </w:r>
          </w:p>
        </w:tc>
      </w:tr>
      <w:tr w:rsidR="001349DE" w:rsidRPr="00E07641" w:rsidTr="00891DFD">
        <w:tc>
          <w:tcPr>
            <w:tcW w:w="861" w:type="dxa"/>
            <w:shd w:val="clear" w:color="auto" w:fill="auto"/>
            <w:vAlign w:val="center"/>
          </w:tcPr>
          <w:p w:rsidR="001349DE" w:rsidRPr="00E07641" w:rsidRDefault="001349DE" w:rsidP="00891DFD">
            <w:pPr>
              <w:jc w:val="center"/>
              <w:rPr>
                <w:bCs/>
                <w:sz w:val="24"/>
              </w:rPr>
            </w:pPr>
            <w:r w:rsidRPr="00E07641">
              <w:rPr>
                <w:rFonts w:hint="eastAsia"/>
                <w:bCs/>
                <w:sz w:val="24"/>
              </w:rPr>
              <w:t>（</w:t>
            </w:r>
            <w:r>
              <w:rPr>
                <w:rFonts w:hint="eastAsia"/>
                <w:bCs/>
                <w:sz w:val="24"/>
              </w:rPr>
              <w:t>7</w:t>
            </w:r>
            <w:r w:rsidRPr="00E07641">
              <w:rPr>
                <w:rFonts w:hint="eastAsia"/>
                <w:bCs/>
                <w:sz w:val="24"/>
              </w:rPr>
              <w:t>）</w:t>
            </w:r>
          </w:p>
        </w:tc>
        <w:tc>
          <w:tcPr>
            <w:tcW w:w="2693" w:type="dxa"/>
            <w:shd w:val="clear" w:color="auto" w:fill="auto"/>
            <w:vAlign w:val="center"/>
          </w:tcPr>
          <w:p w:rsidR="001349DE" w:rsidRPr="00E07641" w:rsidRDefault="001349DE" w:rsidP="001349DE">
            <w:pPr>
              <w:jc w:val="center"/>
              <w:rPr>
                <w:bCs/>
                <w:sz w:val="24"/>
              </w:rPr>
            </w:pPr>
            <w:r>
              <w:rPr>
                <w:rFonts w:hint="eastAsia"/>
                <w:bCs/>
                <w:sz w:val="24"/>
              </w:rPr>
              <w:t>イベント運営実績</w:t>
            </w:r>
          </w:p>
        </w:tc>
        <w:tc>
          <w:tcPr>
            <w:tcW w:w="4926" w:type="dxa"/>
            <w:shd w:val="clear" w:color="auto" w:fill="auto"/>
          </w:tcPr>
          <w:p w:rsidR="001349DE" w:rsidRPr="00E07641" w:rsidRDefault="001349DE" w:rsidP="001349DE">
            <w:pPr>
              <w:rPr>
                <w:bCs/>
                <w:sz w:val="24"/>
              </w:rPr>
            </w:pPr>
            <w:r>
              <w:rPr>
                <w:rFonts w:hint="eastAsia"/>
                <w:bCs/>
                <w:sz w:val="24"/>
              </w:rPr>
              <w:t>過去に行ったイベント運営業務について、主要な実績を説明する。</w:t>
            </w:r>
          </w:p>
        </w:tc>
      </w:tr>
      <w:tr w:rsidR="001349DE" w:rsidRPr="00E07641" w:rsidTr="00891DFD">
        <w:tc>
          <w:tcPr>
            <w:tcW w:w="861" w:type="dxa"/>
            <w:shd w:val="clear" w:color="auto" w:fill="auto"/>
            <w:vAlign w:val="center"/>
          </w:tcPr>
          <w:p w:rsidR="001349DE" w:rsidRPr="00E07641" w:rsidRDefault="001349DE" w:rsidP="00891DFD">
            <w:pPr>
              <w:jc w:val="center"/>
              <w:rPr>
                <w:bCs/>
                <w:sz w:val="24"/>
              </w:rPr>
            </w:pPr>
            <w:r w:rsidRPr="00E07641">
              <w:rPr>
                <w:rFonts w:hint="eastAsia"/>
                <w:bCs/>
                <w:sz w:val="24"/>
              </w:rPr>
              <w:t>（</w:t>
            </w:r>
            <w:r>
              <w:rPr>
                <w:rFonts w:hint="eastAsia"/>
                <w:bCs/>
                <w:sz w:val="24"/>
              </w:rPr>
              <w:t>8</w:t>
            </w:r>
            <w:r w:rsidRPr="00E07641">
              <w:rPr>
                <w:rFonts w:hint="eastAsia"/>
                <w:bCs/>
                <w:sz w:val="24"/>
              </w:rPr>
              <w:t>）</w:t>
            </w:r>
          </w:p>
        </w:tc>
        <w:tc>
          <w:tcPr>
            <w:tcW w:w="2693" w:type="dxa"/>
            <w:shd w:val="clear" w:color="auto" w:fill="auto"/>
            <w:vAlign w:val="center"/>
          </w:tcPr>
          <w:p w:rsidR="001349DE" w:rsidRPr="00E07641" w:rsidRDefault="001349DE" w:rsidP="001349DE">
            <w:pPr>
              <w:jc w:val="center"/>
              <w:rPr>
                <w:bCs/>
                <w:sz w:val="24"/>
              </w:rPr>
            </w:pPr>
            <w:r w:rsidRPr="00E07641">
              <w:rPr>
                <w:rFonts w:hint="eastAsia"/>
                <w:bCs/>
                <w:sz w:val="24"/>
              </w:rPr>
              <w:t>スタッフ体制図</w:t>
            </w:r>
          </w:p>
        </w:tc>
        <w:tc>
          <w:tcPr>
            <w:tcW w:w="4926" w:type="dxa"/>
            <w:shd w:val="clear" w:color="auto" w:fill="auto"/>
          </w:tcPr>
          <w:p w:rsidR="001349DE" w:rsidRPr="00E07641" w:rsidRDefault="001349DE" w:rsidP="001349DE">
            <w:pPr>
              <w:rPr>
                <w:bCs/>
                <w:sz w:val="24"/>
              </w:rPr>
            </w:pPr>
            <w:r>
              <w:rPr>
                <w:rFonts w:hint="eastAsia"/>
                <w:bCs/>
                <w:sz w:val="24"/>
              </w:rPr>
              <w:t>当日の運営体制図を記載すること。</w:t>
            </w:r>
          </w:p>
        </w:tc>
      </w:tr>
      <w:tr w:rsidR="001349DE" w:rsidRPr="00E07641" w:rsidTr="00891DFD">
        <w:tc>
          <w:tcPr>
            <w:tcW w:w="861" w:type="dxa"/>
            <w:shd w:val="clear" w:color="auto" w:fill="auto"/>
            <w:vAlign w:val="center"/>
          </w:tcPr>
          <w:p w:rsidR="001349DE" w:rsidRPr="00E07641" w:rsidRDefault="001150EC" w:rsidP="00891DFD">
            <w:pPr>
              <w:jc w:val="center"/>
              <w:rPr>
                <w:bCs/>
                <w:sz w:val="24"/>
              </w:rPr>
            </w:pPr>
            <w:r>
              <w:rPr>
                <w:rFonts w:hint="eastAsia"/>
                <w:bCs/>
                <w:sz w:val="24"/>
              </w:rPr>
              <w:t>（</w:t>
            </w:r>
            <w:r w:rsidR="0020352F">
              <w:rPr>
                <w:rFonts w:hint="eastAsia"/>
                <w:bCs/>
                <w:sz w:val="24"/>
              </w:rPr>
              <w:t>9</w:t>
            </w:r>
            <w:r>
              <w:rPr>
                <w:rFonts w:hint="eastAsia"/>
                <w:bCs/>
                <w:sz w:val="24"/>
              </w:rPr>
              <w:t>）</w:t>
            </w:r>
          </w:p>
        </w:tc>
        <w:tc>
          <w:tcPr>
            <w:tcW w:w="2693" w:type="dxa"/>
            <w:shd w:val="clear" w:color="auto" w:fill="auto"/>
            <w:vAlign w:val="center"/>
          </w:tcPr>
          <w:p w:rsidR="001349DE" w:rsidRPr="00E07641" w:rsidRDefault="001349DE" w:rsidP="001349DE">
            <w:pPr>
              <w:jc w:val="center"/>
              <w:rPr>
                <w:bCs/>
                <w:sz w:val="24"/>
              </w:rPr>
            </w:pPr>
            <w:r w:rsidRPr="00E07641">
              <w:rPr>
                <w:rFonts w:hint="eastAsia"/>
                <w:bCs/>
                <w:sz w:val="24"/>
              </w:rPr>
              <w:t>見積書</w:t>
            </w:r>
          </w:p>
        </w:tc>
        <w:tc>
          <w:tcPr>
            <w:tcW w:w="4926" w:type="dxa"/>
            <w:shd w:val="clear" w:color="auto" w:fill="auto"/>
          </w:tcPr>
          <w:p w:rsidR="001349DE" w:rsidRPr="00E07641" w:rsidRDefault="001349DE" w:rsidP="001349DE">
            <w:pPr>
              <w:rPr>
                <w:bCs/>
                <w:sz w:val="24"/>
              </w:rPr>
            </w:pPr>
            <w:r>
              <w:rPr>
                <w:rFonts w:hint="eastAsia"/>
                <w:bCs/>
                <w:sz w:val="24"/>
              </w:rPr>
              <w:t>具体的に記載すること。</w:t>
            </w:r>
          </w:p>
        </w:tc>
      </w:tr>
      <w:tr w:rsidR="001349DE" w:rsidRPr="00E07641" w:rsidTr="00891DFD">
        <w:tc>
          <w:tcPr>
            <w:tcW w:w="861" w:type="dxa"/>
            <w:shd w:val="clear" w:color="auto" w:fill="auto"/>
            <w:vAlign w:val="center"/>
          </w:tcPr>
          <w:p w:rsidR="001349DE" w:rsidRPr="00E07641" w:rsidRDefault="001150EC" w:rsidP="00891DFD">
            <w:pPr>
              <w:jc w:val="center"/>
              <w:rPr>
                <w:bCs/>
                <w:sz w:val="24"/>
              </w:rPr>
            </w:pPr>
            <w:r>
              <w:rPr>
                <w:rFonts w:hint="eastAsia"/>
                <w:bCs/>
                <w:sz w:val="24"/>
              </w:rPr>
              <w:t>（</w:t>
            </w:r>
            <w:r w:rsidR="0020352F">
              <w:rPr>
                <w:rFonts w:hint="eastAsia"/>
                <w:bCs/>
                <w:sz w:val="24"/>
              </w:rPr>
              <w:t>10</w:t>
            </w:r>
            <w:r>
              <w:rPr>
                <w:rFonts w:hint="eastAsia"/>
                <w:bCs/>
                <w:sz w:val="24"/>
              </w:rPr>
              <w:t>）</w:t>
            </w:r>
          </w:p>
        </w:tc>
        <w:tc>
          <w:tcPr>
            <w:tcW w:w="2693" w:type="dxa"/>
            <w:shd w:val="clear" w:color="auto" w:fill="auto"/>
            <w:vAlign w:val="center"/>
          </w:tcPr>
          <w:p w:rsidR="001349DE" w:rsidRPr="00E07641" w:rsidRDefault="001349DE" w:rsidP="001349DE">
            <w:pPr>
              <w:jc w:val="center"/>
              <w:rPr>
                <w:bCs/>
                <w:sz w:val="24"/>
              </w:rPr>
            </w:pPr>
            <w:r w:rsidRPr="00E07641">
              <w:rPr>
                <w:rFonts w:hint="eastAsia"/>
                <w:bCs/>
                <w:sz w:val="24"/>
              </w:rPr>
              <w:t>会社概要</w:t>
            </w:r>
          </w:p>
        </w:tc>
        <w:tc>
          <w:tcPr>
            <w:tcW w:w="4926" w:type="dxa"/>
            <w:shd w:val="clear" w:color="auto" w:fill="auto"/>
          </w:tcPr>
          <w:p w:rsidR="001349DE" w:rsidRPr="00E07641" w:rsidRDefault="001349DE" w:rsidP="001349DE">
            <w:pPr>
              <w:rPr>
                <w:bCs/>
                <w:sz w:val="24"/>
              </w:rPr>
            </w:pPr>
            <w:r>
              <w:rPr>
                <w:rFonts w:hint="eastAsia"/>
                <w:bCs/>
                <w:sz w:val="24"/>
              </w:rPr>
              <w:t>所定の様式に従うこと。</w:t>
            </w:r>
          </w:p>
        </w:tc>
      </w:tr>
    </w:tbl>
    <w:p w:rsidR="0050725D" w:rsidRDefault="0050725D" w:rsidP="003842B7">
      <w:pPr>
        <w:rPr>
          <w:sz w:val="24"/>
        </w:rPr>
      </w:pPr>
    </w:p>
    <w:p w:rsidR="003842B7" w:rsidRDefault="00CD0E0C" w:rsidP="003842B7">
      <w:pPr>
        <w:rPr>
          <w:b/>
          <w:bCs/>
          <w:sz w:val="24"/>
        </w:rPr>
      </w:pPr>
      <w:r w:rsidRPr="009F49DC">
        <w:rPr>
          <w:b/>
          <w:bCs/>
          <w:sz w:val="24"/>
        </w:rPr>
        <w:t>9</w:t>
      </w:r>
      <w:r w:rsidR="00C26E9D">
        <w:rPr>
          <w:rFonts w:hint="eastAsia"/>
          <w:b/>
          <w:bCs/>
          <w:sz w:val="24"/>
        </w:rPr>
        <w:t xml:space="preserve">　</w:t>
      </w:r>
      <w:r w:rsidR="002C2024">
        <w:rPr>
          <w:rFonts w:hint="eastAsia"/>
          <w:b/>
          <w:bCs/>
          <w:sz w:val="24"/>
        </w:rPr>
        <w:t>企画提案書</w:t>
      </w:r>
      <w:r w:rsidR="003842B7">
        <w:rPr>
          <w:rFonts w:hint="eastAsia"/>
          <w:b/>
          <w:bCs/>
          <w:sz w:val="24"/>
        </w:rPr>
        <w:t>の提出</w:t>
      </w:r>
    </w:p>
    <w:p w:rsidR="003842B7" w:rsidRDefault="003842B7" w:rsidP="003842B7">
      <w:pPr>
        <w:rPr>
          <w:sz w:val="24"/>
        </w:rPr>
      </w:pPr>
      <w:r>
        <w:rPr>
          <w:rFonts w:hint="eastAsia"/>
          <w:sz w:val="24"/>
        </w:rPr>
        <w:t>（</w:t>
      </w:r>
      <w:r w:rsidR="00CD0E0C" w:rsidRPr="009F49DC">
        <w:rPr>
          <w:sz w:val="24"/>
        </w:rPr>
        <w:t>1</w:t>
      </w:r>
      <w:r w:rsidR="001150EC">
        <w:rPr>
          <w:rFonts w:hint="eastAsia"/>
          <w:sz w:val="24"/>
        </w:rPr>
        <w:t>）期　限：</w:t>
      </w:r>
      <w:r w:rsidR="00857727">
        <w:rPr>
          <w:rFonts w:hint="eastAsia"/>
          <w:sz w:val="24"/>
        </w:rPr>
        <w:t>平成</w:t>
      </w:r>
      <w:r w:rsidR="00CD0E0C" w:rsidRPr="009F49DC">
        <w:rPr>
          <w:sz w:val="24"/>
        </w:rPr>
        <w:t>30</w:t>
      </w:r>
      <w:r>
        <w:rPr>
          <w:rFonts w:hint="eastAsia"/>
          <w:sz w:val="24"/>
        </w:rPr>
        <w:t>年</w:t>
      </w:r>
      <w:r w:rsidR="005E5DAC">
        <w:rPr>
          <w:rFonts w:hint="eastAsia"/>
          <w:sz w:val="24"/>
        </w:rPr>
        <w:t>10</w:t>
      </w:r>
      <w:r>
        <w:rPr>
          <w:rFonts w:hint="eastAsia"/>
          <w:sz w:val="24"/>
        </w:rPr>
        <w:t>月</w:t>
      </w:r>
      <w:r w:rsidR="00833BA7">
        <w:rPr>
          <w:rFonts w:hint="eastAsia"/>
          <w:sz w:val="24"/>
        </w:rPr>
        <w:t>19</w:t>
      </w:r>
      <w:r>
        <w:rPr>
          <w:rFonts w:hint="eastAsia"/>
          <w:sz w:val="24"/>
        </w:rPr>
        <w:t>日</w:t>
      </w:r>
      <w:r>
        <w:rPr>
          <w:rFonts w:hint="eastAsia"/>
          <w:sz w:val="24"/>
        </w:rPr>
        <w:t>(</w:t>
      </w:r>
      <w:r w:rsidR="00833BA7">
        <w:rPr>
          <w:rFonts w:hint="eastAsia"/>
          <w:sz w:val="24"/>
        </w:rPr>
        <w:t>金</w:t>
      </w:r>
      <w:r>
        <w:rPr>
          <w:rFonts w:hint="eastAsia"/>
          <w:sz w:val="24"/>
        </w:rPr>
        <w:t>)</w:t>
      </w:r>
      <w:r>
        <w:rPr>
          <w:rFonts w:hint="eastAsia"/>
          <w:sz w:val="24"/>
        </w:rPr>
        <w:t xml:space="preserve">　午後</w:t>
      </w:r>
      <w:r w:rsidR="00CD0E0C" w:rsidRPr="009F49DC">
        <w:rPr>
          <w:sz w:val="24"/>
        </w:rPr>
        <w:t>4</w:t>
      </w:r>
      <w:r>
        <w:rPr>
          <w:rFonts w:hint="eastAsia"/>
          <w:sz w:val="24"/>
        </w:rPr>
        <w:t>時（時間厳守）</w:t>
      </w:r>
    </w:p>
    <w:p w:rsidR="003842B7" w:rsidRDefault="003842B7" w:rsidP="003842B7">
      <w:pPr>
        <w:rPr>
          <w:sz w:val="24"/>
        </w:rPr>
      </w:pPr>
      <w:r>
        <w:rPr>
          <w:rFonts w:hint="eastAsia"/>
          <w:sz w:val="24"/>
        </w:rPr>
        <w:t>（</w:t>
      </w:r>
      <w:r w:rsidR="00CD0E0C" w:rsidRPr="009F49DC">
        <w:rPr>
          <w:sz w:val="24"/>
        </w:rPr>
        <w:t>2</w:t>
      </w:r>
      <w:r w:rsidR="001150EC">
        <w:rPr>
          <w:rFonts w:hint="eastAsia"/>
          <w:sz w:val="24"/>
        </w:rPr>
        <w:t>）提出先：</w:t>
      </w:r>
      <w:r>
        <w:rPr>
          <w:rFonts w:hint="eastAsia"/>
          <w:sz w:val="24"/>
        </w:rPr>
        <w:t>（公財）沖縄県保健医療福祉事業団</w:t>
      </w:r>
      <w:r w:rsidR="00CD0E0C" w:rsidRPr="009F49DC">
        <w:rPr>
          <w:sz w:val="24"/>
        </w:rPr>
        <w:t>5</w:t>
      </w:r>
      <w:r w:rsidR="00C26E9D">
        <w:rPr>
          <w:rFonts w:hint="eastAsia"/>
          <w:sz w:val="24"/>
        </w:rPr>
        <w:t>階</w:t>
      </w:r>
      <w:r>
        <w:rPr>
          <w:rFonts w:hint="eastAsia"/>
          <w:sz w:val="24"/>
        </w:rPr>
        <w:t>・健康づくり課</w:t>
      </w:r>
    </w:p>
    <w:p w:rsidR="007469BE" w:rsidRDefault="003842B7" w:rsidP="007469BE">
      <w:pPr>
        <w:rPr>
          <w:sz w:val="24"/>
        </w:rPr>
      </w:pPr>
      <w:r>
        <w:rPr>
          <w:rFonts w:hint="eastAsia"/>
          <w:sz w:val="24"/>
        </w:rPr>
        <w:t>（</w:t>
      </w:r>
      <w:r w:rsidR="00CD0E0C" w:rsidRPr="009F49DC">
        <w:rPr>
          <w:sz w:val="24"/>
        </w:rPr>
        <w:t>3</w:t>
      </w:r>
      <w:r w:rsidR="001150EC">
        <w:rPr>
          <w:rFonts w:hint="eastAsia"/>
          <w:sz w:val="24"/>
        </w:rPr>
        <w:t>）提出物：</w:t>
      </w:r>
      <w:r w:rsidR="007469BE">
        <w:rPr>
          <w:rFonts w:hint="eastAsia"/>
          <w:sz w:val="24"/>
        </w:rPr>
        <w:t>企画提案書</w:t>
      </w:r>
      <w:r w:rsidR="00CD0E0C" w:rsidRPr="009F49DC">
        <w:rPr>
          <w:sz w:val="24"/>
        </w:rPr>
        <w:t>7</w:t>
      </w:r>
      <w:r w:rsidR="007469BE">
        <w:rPr>
          <w:rFonts w:hint="eastAsia"/>
          <w:sz w:val="24"/>
        </w:rPr>
        <w:t>部（Ａ</w:t>
      </w:r>
      <w:r w:rsidR="00CD0E0C" w:rsidRPr="009F49DC">
        <w:rPr>
          <w:sz w:val="24"/>
        </w:rPr>
        <w:t>4</w:t>
      </w:r>
      <w:r w:rsidR="007469BE">
        <w:rPr>
          <w:rFonts w:hint="eastAsia"/>
          <w:sz w:val="24"/>
        </w:rPr>
        <w:t>版で様式は任意とする）</w:t>
      </w:r>
    </w:p>
    <w:p w:rsidR="002E1FEB" w:rsidRPr="00823017" w:rsidRDefault="007469BE" w:rsidP="00823017">
      <w:pPr>
        <w:snapToGrid w:val="0"/>
        <w:jc w:val="left"/>
        <w:rPr>
          <w:sz w:val="24"/>
        </w:rPr>
      </w:pPr>
      <w:r>
        <w:rPr>
          <w:rFonts w:hint="eastAsia"/>
          <w:sz w:val="24"/>
        </w:rPr>
        <w:t xml:space="preserve">　　　　　　</w:t>
      </w:r>
      <w:r w:rsidR="00746D70">
        <w:rPr>
          <w:rFonts w:hint="eastAsia"/>
          <w:sz w:val="24"/>
        </w:rPr>
        <w:t xml:space="preserve"> </w:t>
      </w:r>
      <w:r>
        <w:rPr>
          <w:rFonts w:hint="eastAsia"/>
          <w:sz w:val="24"/>
        </w:rPr>
        <w:t>製本無</w:t>
      </w:r>
      <w:r w:rsidR="00855B11">
        <w:rPr>
          <w:rFonts w:hint="eastAsia"/>
          <w:sz w:val="24"/>
        </w:rPr>
        <w:t>し、全て社名明記</w:t>
      </w:r>
    </w:p>
    <w:p w:rsidR="003842B7" w:rsidRPr="0059412D" w:rsidRDefault="00CD0E0C" w:rsidP="003842B7">
      <w:pPr>
        <w:rPr>
          <w:rFonts w:ascii="ＭＳ 明朝" w:hAnsi="ＭＳ 明朝"/>
          <w:b/>
          <w:sz w:val="24"/>
        </w:rPr>
      </w:pPr>
      <w:r w:rsidRPr="009F49DC">
        <w:rPr>
          <w:b/>
          <w:sz w:val="24"/>
        </w:rPr>
        <w:t>10</w:t>
      </w:r>
      <w:r w:rsidR="00C26E9D">
        <w:rPr>
          <w:rFonts w:ascii="ＭＳ 明朝" w:hAnsi="ＭＳ 明朝" w:hint="eastAsia"/>
          <w:b/>
          <w:sz w:val="24"/>
        </w:rPr>
        <w:t xml:space="preserve">　</w:t>
      </w:r>
      <w:r w:rsidR="003842B7">
        <w:rPr>
          <w:rFonts w:ascii="ＭＳ 明朝" w:hAnsi="ＭＳ 明朝" w:hint="eastAsia"/>
          <w:b/>
          <w:sz w:val="24"/>
        </w:rPr>
        <w:t>選定</w:t>
      </w:r>
      <w:r w:rsidR="003842B7" w:rsidRPr="0059412D">
        <w:rPr>
          <w:rFonts w:ascii="ＭＳ 明朝" w:hAnsi="ＭＳ 明朝" w:hint="eastAsia"/>
          <w:b/>
          <w:sz w:val="24"/>
        </w:rPr>
        <w:t>方法</w:t>
      </w:r>
    </w:p>
    <w:p w:rsidR="003842B7" w:rsidRDefault="003842B7" w:rsidP="00C26E9D">
      <w:pPr>
        <w:ind w:left="240" w:hangingChars="100" w:hanging="240"/>
        <w:rPr>
          <w:rFonts w:ascii="ＭＳ 明朝" w:hAnsi="ＭＳ 明朝"/>
          <w:sz w:val="24"/>
        </w:rPr>
      </w:pPr>
      <w:r w:rsidRPr="00DC0F0A">
        <w:rPr>
          <w:rFonts w:ascii="ＭＳ 明朝" w:hAnsi="ＭＳ 明朝" w:hint="eastAsia"/>
          <w:sz w:val="24"/>
        </w:rPr>
        <w:t xml:space="preserve">　</w:t>
      </w:r>
      <w:r w:rsidR="00C26E9D">
        <w:rPr>
          <w:rFonts w:ascii="ＭＳ 明朝" w:hAnsi="ＭＳ 明朝" w:hint="eastAsia"/>
          <w:sz w:val="24"/>
        </w:rPr>
        <w:t xml:space="preserve">　</w:t>
      </w:r>
      <w:r w:rsidRPr="00DC0F0A">
        <w:rPr>
          <w:rFonts w:ascii="ＭＳ 明朝" w:hAnsi="ＭＳ 明朝" w:hint="eastAsia"/>
          <w:sz w:val="24"/>
        </w:rPr>
        <w:t>提出された</w:t>
      </w:r>
      <w:r w:rsidR="002C2024">
        <w:rPr>
          <w:rFonts w:ascii="ＭＳ 明朝" w:hAnsi="ＭＳ 明朝" w:hint="eastAsia"/>
          <w:sz w:val="24"/>
        </w:rPr>
        <w:t>企画提案書</w:t>
      </w:r>
      <w:r w:rsidRPr="00DC0F0A">
        <w:rPr>
          <w:rFonts w:ascii="ＭＳ 明朝" w:hAnsi="ＭＳ 明朝" w:hint="eastAsia"/>
          <w:sz w:val="24"/>
        </w:rPr>
        <w:t>及び見積</w:t>
      </w:r>
      <w:r>
        <w:rPr>
          <w:rFonts w:ascii="ＭＳ 明朝" w:hAnsi="ＭＳ 明朝" w:hint="eastAsia"/>
          <w:sz w:val="24"/>
        </w:rPr>
        <w:t>書</w:t>
      </w:r>
      <w:r w:rsidR="009009D7">
        <w:rPr>
          <w:rFonts w:ascii="ＭＳ 明朝" w:hAnsi="ＭＳ 明朝" w:hint="eastAsia"/>
          <w:sz w:val="24"/>
        </w:rPr>
        <w:t>の内容</w:t>
      </w:r>
      <w:r>
        <w:rPr>
          <w:rFonts w:ascii="ＭＳ 明朝" w:hAnsi="ＭＳ 明朝" w:hint="eastAsia"/>
          <w:sz w:val="24"/>
        </w:rPr>
        <w:t>について</w:t>
      </w:r>
      <w:r w:rsidR="00A13878">
        <w:rPr>
          <w:rFonts w:ascii="ＭＳ 明朝" w:hAnsi="ＭＳ 明朝" w:hint="eastAsia"/>
          <w:sz w:val="24"/>
        </w:rPr>
        <w:t>、</w:t>
      </w:r>
      <w:r w:rsidR="002E6718">
        <w:rPr>
          <w:rFonts w:ascii="ＭＳ 明朝" w:hAnsi="ＭＳ 明朝" w:hint="eastAsia"/>
          <w:sz w:val="24"/>
        </w:rPr>
        <w:t>書類審査及び企画提案業者によるプレゼンテーション審査を</w:t>
      </w:r>
      <w:r>
        <w:rPr>
          <w:rFonts w:ascii="ＭＳ 明朝" w:hAnsi="ＭＳ 明朝" w:hint="eastAsia"/>
          <w:sz w:val="24"/>
        </w:rPr>
        <w:t>行い、最も評価の高</w:t>
      </w:r>
      <w:r w:rsidR="002E6718">
        <w:rPr>
          <w:rFonts w:ascii="ＭＳ 明朝" w:hAnsi="ＭＳ 明朝" w:hint="eastAsia"/>
          <w:sz w:val="24"/>
        </w:rPr>
        <w:t>い提案を選定する</w:t>
      </w:r>
    </w:p>
    <w:p w:rsidR="002E6718" w:rsidRPr="000C3766" w:rsidRDefault="002E6718" w:rsidP="00833BA7">
      <w:pPr>
        <w:ind w:left="240" w:hangingChars="100" w:hanging="240"/>
        <w:rPr>
          <w:sz w:val="24"/>
        </w:rPr>
      </w:pPr>
      <w:r>
        <w:rPr>
          <w:rFonts w:ascii="ＭＳ 明朝" w:hAnsi="ＭＳ 明朝" w:hint="eastAsia"/>
          <w:sz w:val="24"/>
        </w:rPr>
        <w:t xml:space="preserve">　　プレゼンテーション審査日程は</w:t>
      </w:r>
      <w:r>
        <w:rPr>
          <w:rFonts w:ascii="ＭＳ 明朝" w:hAnsi="ＭＳ 明朝"/>
          <w:sz w:val="24"/>
        </w:rPr>
        <w:t>平成</w:t>
      </w:r>
      <w:r w:rsidRPr="002E6718">
        <w:rPr>
          <w:sz w:val="24"/>
        </w:rPr>
        <w:t>30</w:t>
      </w:r>
      <w:r>
        <w:rPr>
          <w:rFonts w:ascii="ＭＳ 明朝" w:hAnsi="ＭＳ 明朝"/>
          <w:sz w:val="24"/>
        </w:rPr>
        <w:t>年</w:t>
      </w:r>
      <w:r w:rsidRPr="002E6718">
        <w:rPr>
          <w:sz w:val="24"/>
        </w:rPr>
        <w:t>10</w:t>
      </w:r>
      <w:r>
        <w:rPr>
          <w:rFonts w:ascii="ＭＳ 明朝" w:hAnsi="ＭＳ 明朝"/>
          <w:sz w:val="24"/>
        </w:rPr>
        <w:t>月</w:t>
      </w:r>
      <w:r w:rsidR="000E650E">
        <w:rPr>
          <w:rFonts w:hint="eastAsia"/>
          <w:sz w:val="24"/>
        </w:rPr>
        <w:t>24</w:t>
      </w:r>
      <w:r w:rsidR="000E650E">
        <w:rPr>
          <w:rFonts w:hint="eastAsia"/>
          <w:sz w:val="24"/>
        </w:rPr>
        <w:t>日</w:t>
      </w:r>
      <w:r>
        <w:rPr>
          <w:rFonts w:ascii="ＭＳ 明朝" w:hAnsi="ＭＳ 明朝" w:hint="eastAsia"/>
          <w:sz w:val="24"/>
        </w:rPr>
        <w:t>を予定する。また、詳細な時間については企画提案コンペ参加者に個別に通知する。</w:t>
      </w:r>
    </w:p>
    <w:p w:rsidR="003842B7" w:rsidRDefault="000E650E" w:rsidP="003842B7">
      <w:pPr>
        <w:rPr>
          <w:rFonts w:ascii="ＭＳ 明朝" w:hAnsi="ＭＳ 明朝"/>
          <w:sz w:val="24"/>
        </w:rPr>
      </w:pPr>
      <w:r>
        <w:rPr>
          <w:rFonts w:ascii="ＭＳ 明朝" w:hAnsi="ＭＳ 明朝" w:hint="eastAsia"/>
          <w:sz w:val="24"/>
        </w:rPr>
        <w:lastRenderedPageBreak/>
        <w:t xml:space="preserve">　　※応募事業者が多数である場合、一次審査（書類審査）を行う。</w:t>
      </w:r>
    </w:p>
    <w:p w:rsidR="003842B7" w:rsidRDefault="00CD0E0C" w:rsidP="003842B7">
      <w:pPr>
        <w:rPr>
          <w:b/>
          <w:bCs/>
          <w:sz w:val="24"/>
        </w:rPr>
      </w:pPr>
      <w:r w:rsidRPr="009F49DC">
        <w:rPr>
          <w:b/>
          <w:bCs/>
          <w:sz w:val="24"/>
        </w:rPr>
        <w:t>11</w:t>
      </w:r>
      <w:r w:rsidR="00C26E9D">
        <w:rPr>
          <w:rFonts w:hint="eastAsia"/>
          <w:b/>
          <w:bCs/>
          <w:sz w:val="24"/>
        </w:rPr>
        <w:t xml:space="preserve">　</w:t>
      </w:r>
      <w:r w:rsidR="003842B7">
        <w:rPr>
          <w:rFonts w:hint="eastAsia"/>
          <w:b/>
          <w:bCs/>
          <w:sz w:val="24"/>
        </w:rPr>
        <w:t>委託業者の決定</w:t>
      </w:r>
    </w:p>
    <w:p w:rsidR="003842B7" w:rsidRPr="00656B6B" w:rsidRDefault="00857727" w:rsidP="00C26E9D">
      <w:pPr>
        <w:ind w:firstLineChars="200" w:firstLine="480"/>
        <w:rPr>
          <w:bCs/>
          <w:sz w:val="24"/>
        </w:rPr>
      </w:pPr>
      <w:r>
        <w:rPr>
          <w:rFonts w:hint="eastAsia"/>
          <w:bCs/>
          <w:sz w:val="24"/>
        </w:rPr>
        <w:t>平成</w:t>
      </w:r>
      <w:r w:rsidR="00CD0E0C" w:rsidRPr="009F49DC">
        <w:rPr>
          <w:bCs/>
          <w:sz w:val="24"/>
        </w:rPr>
        <w:t>30</w:t>
      </w:r>
      <w:r w:rsidR="003842B7">
        <w:rPr>
          <w:rFonts w:hint="eastAsia"/>
          <w:bCs/>
          <w:sz w:val="24"/>
        </w:rPr>
        <w:t>年</w:t>
      </w:r>
      <w:r w:rsidR="00833BA7">
        <w:rPr>
          <w:rFonts w:hint="eastAsia"/>
          <w:bCs/>
          <w:sz w:val="24"/>
        </w:rPr>
        <w:t>10</w:t>
      </w:r>
      <w:r w:rsidR="003842B7">
        <w:rPr>
          <w:rFonts w:hint="eastAsia"/>
          <w:bCs/>
          <w:sz w:val="24"/>
        </w:rPr>
        <w:t>月</w:t>
      </w:r>
      <w:r w:rsidR="00833BA7">
        <w:rPr>
          <w:rFonts w:hint="eastAsia"/>
          <w:bCs/>
          <w:sz w:val="24"/>
        </w:rPr>
        <w:t>下旬</w:t>
      </w:r>
      <w:r w:rsidR="005E5DAC">
        <w:rPr>
          <w:rFonts w:hint="eastAsia"/>
          <w:bCs/>
          <w:sz w:val="24"/>
        </w:rPr>
        <w:t>予定</w:t>
      </w:r>
    </w:p>
    <w:p w:rsidR="003842B7" w:rsidRPr="000C3452" w:rsidRDefault="003842B7" w:rsidP="003842B7">
      <w:pPr>
        <w:rPr>
          <w:bCs/>
          <w:sz w:val="24"/>
        </w:rPr>
      </w:pPr>
    </w:p>
    <w:p w:rsidR="005344F6" w:rsidRDefault="00CD0E0C" w:rsidP="003842B7">
      <w:pPr>
        <w:rPr>
          <w:b/>
          <w:bCs/>
          <w:sz w:val="24"/>
        </w:rPr>
      </w:pPr>
      <w:r w:rsidRPr="009F49DC">
        <w:rPr>
          <w:b/>
          <w:bCs/>
          <w:sz w:val="24"/>
        </w:rPr>
        <w:t>12</w:t>
      </w:r>
      <w:r w:rsidR="00C26E9D">
        <w:rPr>
          <w:rFonts w:hint="eastAsia"/>
          <w:b/>
          <w:bCs/>
          <w:sz w:val="24"/>
        </w:rPr>
        <w:t xml:space="preserve">　</w:t>
      </w:r>
      <w:r w:rsidR="003842B7">
        <w:rPr>
          <w:rFonts w:hint="eastAsia"/>
          <w:b/>
          <w:bCs/>
          <w:sz w:val="24"/>
        </w:rPr>
        <w:t>その他</w:t>
      </w:r>
    </w:p>
    <w:p w:rsidR="003842B7" w:rsidRPr="002566F0" w:rsidRDefault="001150EC" w:rsidP="001150EC">
      <w:pPr>
        <w:rPr>
          <w:bCs/>
          <w:sz w:val="24"/>
        </w:rPr>
      </w:pPr>
      <w:r>
        <w:rPr>
          <w:rFonts w:hint="eastAsia"/>
          <w:bCs/>
          <w:sz w:val="24"/>
        </w:rPr>
        <w:t>（</w:t>
      </w:r>
      <w:r>
        <w:rPr>
          <w:rFonts w:hint="eastAsia"/>
          <w:bCs/>
          <w:sz w:val="24"/>
        </w:rPr>
        <w:t>1</w:t>
      </w:r>
      <w:r>
        <w:rPr>
          <w:rFonts w:hint="eastAsia"/>
          <w:bCs/>
          <w:sz w:val="24"/>
        </w:rPr>
        <w:t>）</w:t>
      </w:r>
      <w:r w:rsidR="003842B7" w:rsidRPr="002566F0">
        <w:rPr>
          <w:rFonts w:hint="eastAsia"/>
          <w:bCs/>
          <w:sz w:val="24"/>
        </w:rPr>
        <w:t>企画コンペに要する費用は、参加者の負担とする。</w:t>
      </w:r>
    </w:p>
    <w:p w:rsidR="003842B7" w:rsidRPr="002566F0" w:rsidRDefault="001150EC" w:rsidP="00833BA7">
      <w:pPr>
        <w:ind w:left="600" w:hangingChars="250" w:hanging="600"/>
        <w:rPr>
          <w:bCs/>
          <w:sz w:val="24"/>
        </w:rPr>
      </w:pPr>
      <w:r>
        <w:rPr>
          <w:rFonts w:hint="eastAsia"/>
          <w:bCs/>
          <w:sz w:val="24"/>
        </w:rPr>
        <w:t>（</w:t>
      </w:r>
      <w:r>
        <w:rPr>
          <w:rFonts w:hint="eastAsia"/>
          <w:bCs/>
          <w:sz w:val="24"/>
        </w:rPr>
        <w:t>2</w:t>
      </w:r>
      <w:r>
        <w:rPr>
          <w:rFonts w:hint="eastAsia"/>
          <w:bCs/>
          <w:sz w:val="24"/>
        </w:rPr>
        <w:t>）</w:t>
      </w:r>
      <w:r w:rsidR="003842B7" w:rsidRPr="002566F0">
        <w:rPr>
          <w:rFonts w:hint="eastAsia"/>
          <w:bCs/>
          <w:sz w:val="24"/>
        </w:rPr>
        <w:t>提出された企画案については、原則返却しない。</w:t>
      </w:r>
      <w:r w:rsidR="00833BA7">
        <w:rPr>
          <w:rFonts w:hint="eastAsia"/>
          <w:bCs/>
          <w:sz w:val="24"/>
        </w:rPr>
        <w:t>ただし、企画案は審査時のみ審査員に開示し、審査終了後は健康づくり課で回収し第</w:t>
      </w:r>
      <w:r w:rsidR="00F7069A">
        <w:rPr>
          <w:rFonts w:hint="eastAsia"/>
          <w:bCs/>
          <w:sz w:val="24"/>
        </w:rPr>
        <w:t>三</w:t>
      </w:r>
      <w:r w:rsidR="00833BA7">
        <w:rPr>
          <w:rFonts w:hint="eastAsia"/>
          <w:bCs/>
          <w:sz w:val="24"/>
        </w:rPr>
        <w:t>者へ非公開で保管する。</w:t>
      </w:r>
    </w:p>
    <w:p w:rsidR="003842B7" w:rsidRPr="003E184B" w:rsidRDefault="001150EC" w:rsidP="001150EC">
      <w:pPr>
        <w:ind w:left="600" w:hangingChars="250" w:hanging="600"/>
        <w:rPr>
          <w:bCs/>
          <w:sz w:val="24"/>
        </w:rPr>
      </w:pPr>
      <w:r>
        <w:rPr>
          <w:rFonts w:hint="eastAsia"/>
          <w:bCs/>
          <w:sz w:val="24"/>
        </w:rPr>
        <w:t>（</w:t>
      </w:r>
      <w:r>
        <w:rPr>
          <w:rFonts w:hint="eastAsia"/>
          <w:bCs/>
          <w:sz w:val="24"/>
        </w:rPr>
        <w:t>3</w:t>
      </w:r>
      <w:r>
        <w:rPr>
          <w:rFonts w:hint="eastAsia"/>
          <w:bCs/>
          <w:sz w:val="24"/>
        </w:rPr>
        <w:t>）</w:t>
      </w:r>
      <w:r w:rsidR="00232506">
        <w:rPr>
          <w:rFonts w:hint="eastAsia"/>
          <w:bCs/>
          <w:sz w:val="24"/>
        </w:rPr>
        <w:t>採用された企画案については、採用後、選定業者と協議の上、</w:t>
      </w:r>
      <w:r w:rsidR="003842B7" w:rsidRPr="002566F0">
        <w:rPr>
          <w:rFonts w:hint="eastAsia"/>
          <w:bCs/>
          <w:sz w:val="24"/>
        </w:rPr>
        <w:t>変更をすることがある。</w:t>
      </w:r>
    </w:p>
    <w:p w:rsidR="00C26E9D" w:rsidRDefault="00C26E9D" w:rsidP="003842B7">
      <w:pPr>
        <w:overflowPunct w:val="0"/>
        <w:adjustRightInd w:val="0"/>
        <w:textAlignment w:val="baseline"/>
        <w:rPr>
          <w:rFonts w:ascii="ＭＳ 明朝"/>
          <w:b/>
          <w:color w:val="000000"/>
          <w:spacing w:val="2"/>
          <w:kern w:val="0"/>
          <w:sz w:val="24"/>
        </w:rPr>
      </w:pPr>
    </w:p>
    <w:p w:rsidR="004F3D64" w:rsidRPr="003842B7" w:rsidRDefault="00CD0E0C" w:rsidP="003842B7">
      <w:pPr>
        <w:overflowPunct w:val="0"/>
        <w:adjustRightInd w:val="0"/>
        <w:textAlignment w:val="baseline"/>
        <w:rPr>
          <w:rFonts w:ascii="ＭＳ 明朝"/>
          <w:b/>
          <w:color w:val="000000"/>
          <w:spacing w:val="2"/>
          <w:kern w:val="0"/>
          <w:sz w:val="24"/>
        </w:rPr>
      </w:pPr>
      <w:r w:rsidRPr="009F49DC">
        <w:rPr>
          <w:b/>
          <w:color w:val="000000"/>
          <w:spacing w:val="2"/>
          <w:kern w:val="0"/>
          <w:sz w:val="24"/>
        </w:rPr>
        <w:t>13</w:t>
      </w:r>
      <w:r w:rsidR="00C26E9D">
        <w:rPr>
          <w:rFonts w:ascii="ＭＳ 明朝" w:hint="eastAsia"/>
          <w:b/>
          <w:color w:val="000000"/>
          <w:spacing w:val="2"/>
          <w:kern w:val="0"/>
          <w:sz w:val="24"/>
        </w:rPr>
        <w:t xml:space="preserve">　</w:t>
      </w:r>
      <w:r w:rsidR="00DE6923">
        <w:rPr>
          <w:rFonts w:ascii="ＭＳ 明朝" w:hint="eastAsia"/>
          <w:b/>
          <w:color w:val="000000"/>
          <w:spacing w:val="2"/>
          <w:kern w:val="0"/>
          <w:sz w:val="24"/>
        </w:rPr>
        <w:t>問い合わせ先</w:t>
      </w:r>
    </w:p>
    <w:p w:rsidR="004F3D64" w:rsidRDefault="004F3D64" w:rsidP="004F3D64">
      <w:pPr>
        <w:overflowPunct w:val="0"/>
        <w:adjustRightInd w:val="0"/>
        <w:textAlignment w:val="baseline"/>
        <w:rPr>
          <w:rFonts w:ascii="ＭＳ 明朝" w:cs="ＭＳ 明朝"/>
          <w:color w:val="000000"/>
          <w:kern w:val="0"/>
          <w:sz w:val="24"/>
        </w:rPr>
      </w:pPr>
      <w:r>
        <w:rPr>
          <w:rFonts w:ascii="ＭＳ 明朝" w:cs="ＭＳ 明朝" w:hint="eastAsia"/>
          <w:color w:val="000000"/>
          <w:kern w:val="0"/>
          <w:sz w:val="24"/>
        </w:rPr>
        <w:t xml:space="preserve">　　〒</w:t>
      </w:r>
      <w:r w:rsidR="00CD0E0C" w:rsidRPr="009F49DC">
        <w:rPr>
          <w:rFonts w:cs="ＭＳ 明朝"/>
          <w:color w:val="000000"/>
          <w:kern w:val="0"/>
          <w:sz w:val="24"/>
        </w:rPr>
        <w:t>901</w:t>
      </w:r>
      <w:r>
        <w:rPr>
          <w:rFonts w:ascii="ＭＳ 明朝" w:cs="ＭＳ 明朝" w:hint="eastAsia"/>
          <w:color w:val="000000"/>
          <w:kern w:val="0"/>
          <w:sz w:val="24"/>
        </w:rPr>
        <w:t>-</w:t>
      </w:r>
      <w:r w:rsidR="00CD0E0C" w:rsidRPr="009F49DC">
        <w:rPr>
          <w:rFonts w:cs="ＭＳ 明朝"/>
          <w:color w:val="000000"/>
          <w:kern w:val="0"/>
          <w:sz w:val="24"/>
        </w:rPr>
        <w:t>2112</w:t>
      </w:r>
      <w:r>
        <w:rPr>
          <w:rFonts w:ascii="ＭＳ 明朝" w:cs="ＭＳ 明朝" w:hint="eastAsia"/>
          <w:color w:val="000000"/>
          <w:kern w:val="0"/>
          <w:sz w:val="24"/>
        </w:rPr>
        <w:t xml:space="preserve">　浦添市沢岻</w:t>
      </w:r>
      <w:r w:rsidR="00CD0E0C" w:rsidRPr="009F49DC">
        <w:rPr>
          <w:rFonts w:cs="ＭＳ 明朝"/>
          <w:color w:val="000000"/>
          <w:kern w:val="0"/>
          <w:sz w:val="24"/>
        </w:rPr>
        <w:t>2</w:t>
      </w:r>
      <w:r>
        <w:rPr>
          <w:rFonts w:ascii="ＭＳ 明朝" w:cs="ＭＳ 明朝" w:hint="eastAsia"/>
          <w:color w:val="000000"/>
          <w:kern w:val="0"/>
          <w:sz w:val="24"/>
        </w:rPr>
        <w:t>-</w:t>
      </w:r>
      <w:r w:rsidR="00CD0E0C" w:rsidRPr="009F49DC">
        <w:rPr>
          <w:rFonts w:cs="ＭＳ 明朝"/>
          <w:color w:val="000000"/>
          <w:kern w:val="0"/>
          <w:sz w:val="24"/>
        </w:rPr>
        <w:t>23</w:t>
      </w:r>
      <w:r>
        <w:rPr>
          <w:rFonts w:ascii="ＭＳ 明朝" w:cs="ＭＳ 明朝" w:hint="eastAsia"/>
          <w:color w:val="000000"/>
          <w:kern w:val="0"/>
          <w:sz w:val="24"/>
        </w:rPr>
        <w:t>-</w:t>
      </w:r>
      <w:r w:rsidR="00CD0E0C" w:rsidRPr="009F49DC">
        <w:rPr>
          <w:rFonts w:cs="ＭＳ 明朝"/>
          <w:color w:val="000000"/>
          <w:kern w:val="0"/>
          <w:sz w:val="24"/>
        </w:rPr>
        <w:t>1</w:t>
      </w:r>
      <w:r w:rsidR="00F05444">
        <w:rPr>
          <w:rFonts w:cs="ＭＳ 明朝" w:hint="eastAsia"/>
          <w:color w:val="000000"/>
          <w:kern w:val="0"/>
          <w:sz w:val="24"/>
        </w:rPr>
        <w:t xml:space="preserve">　</w:t>
      </w:r>
      <w:r w:rsidR="00CD0E0C" w:rsidRPr="009F49DC">
        <w:rPr>
          <w:rFonts w:cs="ＭＳ 明朝"/>
          <w:color w:val="000000"/>
          <w:kern w:val="0"/>
          <w:sz w:val="24"/>
        </w:rPr>
        <w:t>5</w:t>
      </w:r>
      <w:r w:rsidR="00F05444">
        <w:rPr>
          <w:rFonts w:ascii="ＭＳ 明朝" w:cs="ＭＳ 明朝" w:hint="eastAsia"/>
          <w:color w:val="000000"/>
          <w:kern w:val="0"/>
          <w:sz w:val="24"/>
        </w:rPr>
        <w:t>階</w:t>
      </w:r>
    </w:p>
    <w:p w:rsidR="004F3D64" w:rsidRDefault="00C26E9D" w:rsidP="004F3D64">
      <w:pPr>
        <w:overflowPunct w:val="0"/>
        <w:adjustRightInd w:val="0"/>
        <w:ind w:firstLineChars="200" w:firstLine="480"/>
        <w:textAlignment w:val="baseline"/>
        <w:rPr>
          <w:rFonts w:ascii="ＭＳ 明朝" w:cs="ＭＳ 明朝"/>
          <w:color w:val="000000"/>
          <w:kern w:val="0"/>
          <w:sz w:val="24"/>
        </w:rPr>
      </w:pPr>
      <w:r>
        <w:rPr>
          <w:rFonts w:ascii="ＭＳ 明朝" w:cs="ＭＳ 明朝" w:hint="eastAsia"/>
          <w:color w:val="000000"/>
          <w:kern w:val="0"/>
          <w:sz w:val="24"/>
        </w:rPr>
        <w:t>（公財）</w:t>
      </w:r>
      <w:r w:rsidR="004F3D64">
        <w:rPr>
          <w:rFonts w:ascii="ＭＳ 明朝" w:cs="ＭＳ 明朝" w:hint="eastAsia"/>
          <w:color w:val="000000"/>
          <w:kern w:val="0"/>
          <w:sz w:val="24"/>
        </w:rPr>
        <w:t>沖縄県保健医療福祉事業団健康づくり課　　担当：</w:t>
      </w:r>
      <w:r w:rsidR="00823017">
        <w:rPr>
          <w:rFonts w:ascii="ＭＳ 明朝" w:cs="ＭＳ 明朝" w:hint="eastAsia"/>
          <w:color w:val="000000"/>
          <w:kern w:val="0"/>
          <w:sz w:val="24"/>
        </w:rPr>
        <w:t>城間、</w:t>
      </w:r>
      <w:r w:rsidR="00505196">
        <w:rPr>
          <w:rFonts w:ascii="ＭＳ 明朝" w:cs="ＭＳ 明朝" w:hint="eastAsia"/>
          <w:color w:val="000000"/>
          <w:kern w:val="0"/>
          <w:sz w:val="24"/>
        </w:rPr>
        <w:t xml:space="preserve">高江洲 </w:t>
      </w:r>
    </w:p>
    <w:p w:rsidR="004F3D64" w:rsidRDefault="004F3D64" w:rsidP="004F3D64">
      <w:pPr>
        <w:overflowPunct w:val="0"/>
        <w:adjustRightInd w:val="0"/>
        <w:textAlignment w:val="baseline"/>
        <w:rPr>
          <w:rFonts w:ascii="ＭＳ 明朝" w:cs="ＭＳ 明朝"/>
          <w:color w:val="000000"/>
          <w:kern w:val="0"/>
          <w:sz w:val="24"/>
        </w:rPr>
      </w:pPr>
      <w:r>
        <w:rPr>
          <w:rFonts w:ascii="ＭＳ 明朝" w:cs="ＭＳ 明朝" w:hint="eastAsia"/>
          <w:color w:val="000000"/>
          <w:kern w:val="0"/>
          <w:sz w:val="24"/>
        </w:rPr>
        <w:t xml:space="preserve">　　　電話　</w:t>
      </w:r>
      <w:r w:rsidR="00CD0E0C" w:rsidRPr="009F49DC">
        <w:rPr>
          <w:rFonts w:cs="ＭＳ 明朝"/>
          <w:color w:val="000000"/>
          <w:kern w:val="0"/>
          <w:sz w:val="24"/>
        </w:rPr>
        <w:t>098</w:t>
      </w:r>
      <w:r>
        <w:rPr>
          <w:rFonts w:ascii="ＭＳ 明朝" w:cs="ＭＳ 明朝" w:hint="eastAsia"/>
          <w:color w:val="000000"/>
          <w:kern w:val="0"/>
          <w:sz w:val="24"/>
        </w:rPr>
        <w:t>-</w:t>
      </w:r>
      <w:r w:rsidR="00CD0E0C" w:rsidRPr="009F49DC">
        <w:rPr>
          <w:rFonts w:cs="ＭＳ 明朝"/>
          <w:color w:val="000000"/>
          <w:kern w:val="0"/>
          <w:sz w:val="24"/>
        </w:rPr>
        <w:t>879</w:t>
      </w:r>
      <w:r>
        <w:rPr>
          <w:rFonts w:ascii="ＭＳ 明朝" w:cs="ＭＳ 明朝" w:hint="eastAsia"/>
          <w:color w:val="000000"/>
          <w:kern w:val="0"/>
          <w:sz w:val="24"/>
        </w:rPr>
        <w:t>-</w:t>
      </w:r>
      <w:r w:rsidR="00CD0E0C" w:rsidRPr="009F49DC">
        <w:rPr>
          <w:rFonts w:cs="ＭＳ 明朝"/>
          <w:color w:val="000000"/>
          <w:kern w:val="0"/>
          <w:sz w:val="24"/>
        </w:rPr>
        <w:t>6311</w:t>
      </w:r>
      <w:r>
        <w:rPr>
          <w:rFonts w:ascii="ＭＳ 明朝" w:cs="ＭＳ 明朝" w:hint="eastAsia"/>
          <w:color w:val="000000"/>
          <w:kern w:val="0"/>
          <w:sz w:val="24"/>
        </w:rPr>
        <w:t xml:space="preserve">　　FAX　</w:t>
      </w:r>
      <w:r w:rsidR="00CD0E0C" w:rsidRPr="009F49DC">
        <w:rPr>
          <w:rFonts w:cs="ＭＳ 明朝"/>
          <w:color w:val="000000"/>
          <w:kern w:val="0"/>
          <w:sz w:val="24"/>
        </w:rPr>
        <w:t>098</w:t>
      </w:r>
      <w:r>
        <w:rPr>
          <w:rFonts w:ascii="ＭＳ 明朝" w:cs="ＭＳ 明朝" w:hint="eastAsia"/>
          <w:color w:val="000000"/>
          <w:kern w:val="0"/>
          <w:sz w:val="24"/>
        </w:rPr>
        <w:t>-</w:t>
      </w:r>
      <w:r w:rsidR="00CD0E0C" w:rsidRPr="009F49DC">
        <w:rPr>
          <w:rFonts w:cs="ＭＳ 明朝"/>
          <w:color w:val="000000"/>
          <w:kern w:val="0"/>
          <w:sz w:val="24"/>
        </w:rPr>
        <w:t>879</w:t>
      </w:r>
      <w:r>
        <w:rPr>
          <w:rFonts w:ascii="ＭＳ 明朝" w:cs="ＭＳ 明朝" w:hint="eastAsia"/>
          <w:color w:val="000000"/>
          <w:kern w:val="0"/>
          <w:sz w:val="24"/>
        </w:rPr>
        <w:t>-</w:t>
      </w:r>
      <w:r w:rsidR="00CD0E0C" w:rsidRPr="009F49DC">
        <w:rPr>
          <w:rFonts w:cs="ＭＳ 明朝"/>
          <w:color w:val="000000"/>
          <w:kern w:val="0"/>
          <w:sz w:val="24"/>
        </w:rPr>
        <w:t>6316</w:t>
      </w:r>
    </w:p>
    <w:p w:rsidR="00D339DC" w:rsidRDefault="004F3D64" w:rsidP="00222E5B">
      <w:pPr>
        <w:overflowPunct w:val="0"/>
        <w:adjustRightInd w:val="0"/>
        <w:textAlignment w:val="baseline"/>
        <w:rPr>
          <w:rFonts w:ascii="ＭＳ 明朝" w:hAnsi="ＭＳ 明朝" w:cs="ＭＳ 明朝"/>
          <w:color w:val="000000"/>
          <w:kern w:val="0"/>
          <w:sz w:val="24"/>
        </w:rPr>
      </w:pPr>
      <w:r>
        <w:rPr>
          <w:rFonts w:ascii="ＭＳ 明朝" w:cs="ＭＳ 明朝" w:hint="eastAsia"/>
          <w:color w:val="000000"/>
          <w:kern w:val="0"/>
          <w:sz w:val="24"/>
        </w:rPr>
        <w:t xml:space="preserve">　　　Eメール</w:t>
      </w:r>
      <w:hyperlink r:id="rId8" w:history="1">
        <w:r w:rsidR="00823017" w:rsidRPr="00926A6E">
          <w:rPr>
            <w:rStyle w:val="a7"/>
            <w:rFonts w:ascii="ＭＳ 明朝" w:cs="ＭＳ 明朝"/>
            <w:kern w:val="0"/>
            <w:sz w:val="24"/>
          </w:rPr>
          <w:t>jigyoudann</w:t>
        </w:r>
        <w:r w:rsidR="00823017" w:rsidRPr="00926A6E">
          <w:rPr>
            <w:rStyle w:val="a7"/>
            <w:rFonts w:ascii="ＭＳ 明朝" w:cs="ＭＳ 明朝" w:hint="eastAsia"/>
            <w:kern w:val="0"/>
            <w:sz w:val="24"/>
          </w:rPr>
          <w:t>@kenkou-island.or.jp</w:t>
        </w:r>
      </w:hyperlink>
    </w:p>
    <w:sectPr w:rsidR="00D339DC">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744" w:rsidRDefault="000A7744">
      <w:r>
        <w:separator/>
      </w:r>
    </w:p>
  </w:endnote>
  <w:endnote w:type="continuationSeparator" w:id="0">
    <w:p w:rsidR="000A7744" w:rsidRDefault="000A7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A2D" w:rsidRDefault="004C0A2D">
    <w:pPr>
      <w:pStyle w:val="aa"/>
      <w:jc w:val="center"/>
    </w:pPr>
    <w:r>
      <w:fldChar w:fldCharType="begin"/>
    </w:r>
    <w:r>
      <w:instrText>PAGE   \* MERGEFORMAT</w:instrText>
    </w:r>
    <w:r>
      <w:fldChar w:fldCharType="separate"/>
    </w:r>
    <w:r w:rsidR="00DB4BAB" w:rsidRPr="00DB4BAB">
      <w:rPr>
        <w:noProof/>
        <w:lang w:val="ja-JP"/>
      </w:rPr>
      <w:t>2</w:t>
    </w:r>
    <w:r>
      <w:fldChar w:fldCharType="end"/>
    </w:r>
  </w:p>
  <w:p w:rsidR="004C0A2D" w:rsidRDefault="004C0A2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744" w:rsidRDefault="000A7744">
      <w:r>
        <w:separator/>
      </w:r>
    </w:p>
  </w:footnote>
  <w:footnote w:type="continuationSeparator" w:id="0">
    <w:p w:rsidR="000A7744" w:rsidRDefault="000A7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2ACF"/>
    <w:multiLevelType w:val="hybridMultilevel"/>
    <w:tmpl w:val="D3F2AA62"/>
    <w:lvl w:ilvl="0" w:tplc="0024DEEE">
      <w:start w:val="1"/>
      <w:numFmt w:val="aiueo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0432193F"/>
    <w:multiLevelType w:val="hybridMultilevel"/>
    <w:tmpl w:val="B9188608"/>
    <w:lvl w:ilvl="0" w:tplc="8008242A">
      <w:start w:val="10"/>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E3751D"/>
    <w:multiLevelType w:val="hybridMultilevel"/>
    <w:tmpl w:val="B1664472"/>
    <w:lvl w:ilvl="0" w:tplc="42E24D4C">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B858B5"/>
    <w:multiLevelType w:val="hybridMultilevel"/>
    <w:tmpl w:val="16C84800"/>
    <w:lvl w:ilvl="0" w:tplc="BF00F05A">
      <w:start w:val="1"/>
      <w:numFmt w:val="decimalFullWidth"/>
      <w:lvlText w:val="（%1）"/>
      <w:lvlJc w:val="left"/>
      <w:pPr>
        <w:tabs>
          <w:tab w:val="num" w:pos="840"/>
        </w:tabs>
        <w:ind w:left="840" w:hanging="84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E3F6F6C"/>
    <w:multiLevelType w:val="hybridMultilevel"/>
    <w:tmpl w:val="82CC52B2"/>
    <w:lvl w:ilvl="0" w:tplc="FF76F530">
      <w:start w:val="1"/>
      <w:numFmt w:val="decimalFullWidth"/>
      <w:lvlText w:val="（%1）"/>
      <w:lvlJc w:val="left"/>
      <w:pPr>
        <w:tabs>
          <w:tab w:val="num" w:pos="720"/>
        </w:tabs>
        <w:ind w:left="720" w:hanging="72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30C0EFC"/>
    <w:multiLevelType w:val="hybridMultilevel"/>
    <w:tmpl w:val="30E07228"/>
    <w:lvl w:ilvl="0" w:tplc="C24682B4">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AB91444"/>
    <w:multiLevelType w:val="hybridMultilevel"/>
    <w:tmpl w:val="6F08060A"/>
    <w:lvl w:ilvl="0" w:tplc="E662CB08">
      <w:start w:val="1"/>
      <w:numFmt w:val="decimalFullWidth"/>
      <w:lvlText w:val="（%1）"/>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04F5621"/>
    <w:multiLevelType w:val="hybridMultilevel"/>
    <w:tmpl w:val="F1F4B4EC"/>
    <w:lvl w:ilvl="0" w:tplc="A4A835DE">
      <w:start w:val="1"/>
      <w:numFmt w:val="decimalFullWidth"/>
      <w:lvlText w:val="（%1）"/>
      <w:lvlJc w:val="left"/>
      <w:pPr>
        <w:tabs>
          <w:tab w:val="num" w:pos="840"/>
        </w:tabs>
        <w:ind w:left="840" w:hanging="840"/>
      </w:pPr>
      <w:rPr>
        <w:rFonts w:hint="default"/>
      </w:rPr>
    </w:lvl>
    <w:lvl w:ilvl="1" w:tplc="79A66E26">
      <w:start w:val="1"/>
      <w:numFmt w:val="aiueoFullWidth"/>
      <w:lvlText w:val="%2．"/>
      <w:lvlJc w:val="left"/>
      <w:pPr>
        <w:tabs>
          <w:tab w:val="num" w:pos="900"/>
        </w:tabs>
        <w:ind w:left="900" w:hanging="480"/>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167BA8"/>
    <w:multiLevelType w:val="hybridMultilevel"/>
    <w:tmpl w:val="23CA6D90"/>
    <w:lvl w:ilvl="0" w:tplc="6E8C93D0">
      <w:start w:val="1"/>
      <w:numFmt w:val="decimalFullWidth"/>
      <w:lvlText w:val="（%1）"/>
      <w:lvlJc w:val="left"/>
      <w:pPr>
        <w:tabs>
          <w:tab w:val="num" w:pos="720"/>
        </w:tabs>
        <w:ind w:left="720" w:hanging="72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AAE14CE"/>
    <w:multiLevelType w:val="hybridMultilevel"/>
    <w:tmpl w:val="33607BC0"/>
    <w:lvl w:ilvl="0" w:tplc="FB0A611E">
      <w:numFmt w:val="bullet"/>
      <w:lvlText w:val="＊"/>
      <w:lvlJc w:val="left"/>
      <w:pPr>
        <w:tabs>
          <w:tab w:val="num" w:pos="1920"/>
        </w:tabs>
        <w:ind w:left="1920" w:hanging="360"/>
      </w:pPr>
      <w:rPr>
        <w:rFonts w:ascii="ＭＳ 明朝" w:eastAsia="ＭＳ 明朝" w:hAnsi="ＭＳ 明朝" w:cs="Times New Roman" w:hint="eastAsia"/>
      </w:rPr>
    </w:lvl>
    <w:lvl w:ilvl="1" w:tplc="0409000B" w:tentative="1">
      <w:start w:val="1"/>
      <w:numFmt w:val="bullet"/>
      <w:lvlText w:val=""/>
      <w:lvlJc w:val="left"/>
      <w:pPr>
        <w:tabs>
          <w:tab w:val="num" w:pos="2400"/>
        </w:tabs>
        <w:ind w:left="2400" w:hanging="420"/>
      </w:pPr>
      <w:rPr>
        <w:rFonts w:ascii="Wingdings" w:hAnsi="Wingdings" w:hint="default"/>
      </w:rPr>
    </w:lvl>
    <w:lvl w:ilvl="2" w:tplc="0409000D" w:tentative="1">
      <w:start w:val="1"/>
      <w:numFmt w:val="bullet"/>
      <w:lvlText w:val=""/>
      <w:lvlJc w:val="left"/>
      <w:pPr>
        <w:tabs>
          <w:tab w:val="num" w:pos="2820"/>
        </w:tabs>
        <w:ind w:left="2820" w:hanging="420"/>
      </w:pPr>
      <w:rPr>
        <w:rFonts w:ascii="Wingdings" w:hAnsi="Wingdings" w:hint="default"/>
      </w:rPr>
    </w:lvl>
    <w:lvl w:ilvl="3" w:tplc="04090001" w:tentative="1">
      <w:start w:val="1"/>
      <w:numFmt w:val="bullet"/>
      <w:lvlText w:val=""/>
      <w:lvlJc w:val="left"/>
      <w:pPr>
        <w:tabs>
          <w:tab w:val="num" w:pos="3240"/>
        </w:tabs>
        <w:ind w:left="3240" w:hanging="420"/>
      </w:pPr>
      <w:rPr>
        <w:rFonts w:ascii="Wingdings" w:hAnsi="Wingdings" w:hint="default"/>
      </w:rPr>
    </w:lvl>
    <w:lvl w:ilvl="4" w:tplc="0409000B" w:tentative="1">
      <w:start w:val="1"/>
      <w:numFmt w:val="bullet"/>
      <w:lvlText w:val=""/>
      <w:lvlJc w:val="left"/>
      <w:pPr>
        <w:tabs>
          <w:tab w:val="num" w:pos="3660"/>
        </w:tabs>
        <w:ind w:left="3660" w:hanging="420"/>
      </w:pPr>
      <w:rPr>
        <w:rFonts w:ascii="Wingdings" w:hAnsi="Wingdings" w:hint="default"/>
      </w:rPr>
    </w:lvl>
    <w:lvl w:ilvl="5" w:tplc="0409000D" w:tentative="1">
      <w:start w:val="1"/>
      <w:numFmt w:val="bullet"/>
      <w:lvlText w:val=""/>
      <w:lvlJc w:val="left"/>
      <w:pPr>
        <w:tabs>
          <w:tab w:val="num" w:pos="4080"/>
        </w:tabs>
        <w:ind w:left="4080" w:hanging="420"/>
      </w:pPr>
      <w:rPr>
        <w:rFonts w:ascii="Wingdings" w:hAnsi="Wingdings" w:hint="default"/>
      </w:rPr>
    </w:lvl>
    <w:lvl w:ilvl="6" w:tplc="04090001" w:tentative="1">
      <w:start w:val="1"/>
      <w:numFmt w:val="bullet"/>
      <w:lvlText w:val=""/>
      <w:lvlJc w:val="left"/>
      <w:pPr>
        <w:tabs>
          <w:tab w:val="num" w:pos="4500"/>
        </w:tabs>
        <w:ind w:left="4500" w:hanging="420"/>
      </w:pPr>
      <w:rPr>
        <w:rFonts w:ascii="Wingdings" w:hAnsi="Wingdings" w:hint="default"/>
      </w:rPr>
    </w:lvl>
    <w:lvl w:ilvl="7" w:tplc="0409000B" w:tentative="1">
      <w:start w:val="1"/>
      <w:numFmt w:val="bullet"/>
      <w:lvlText w:val=""/>
      <w:lvlJc w:val="left"/>
      <w:pPr>
        <w:tabs>
          <w:tab w:val="num" w:pos="4920"/>
        </w:tabs>
        <w:ind w:left="4920" w:hanging="420"/>
      </w:pPr>
      <w:rPr>
        <w:rFonts w:ascii="Wingdings" w:hAnsi="Wingdings" w:hint="default"/>
      </w:rPr>
    </w:lvl>
    <w:lvl w:ilvl="8" w:tplc="0409000D" w:tentative="1">
      <w:start w:val="1"/>
      <w:numFmt w:val="bullet"/>
      <w:lvlText w:val=""/>
      <w:lvlJc w:val="left"/>
      <w:pPr>
        <w:tabs>
          <w:tab w:val="num" w:pos="5340"/>
        </w:tabs>
        <w:ind w:left="5340" w:hanging="420"/>
      </w:pPr>
      <w:rPr>
        <w:rFonts w:ascii="Wingdings" w:hAnsi="Wingdings" w:hint="default"/>
      </w:rPr>
    </w:lvl>
  </w:abstractNum>
  <w:abstractNum w:abstractNumId="10" w15:restartNumberingAfterBreak="0">
    <w:nsid w:val="78FA52D2"/>
    <w:multiLevelType w:val="hybridMultilevel"/>
    <w:tmpl w:val="B49664EC"/>
    <w:lvl w:ilvl="0" w:tplc="3E1C13BA">
      <w:start w:val="1"/>
      <w:numFmt w:val="decimalFullWidth"/>
      <w:lvlText w:val="（%1）"/>
      <w:lvlJc w:val="left"/>
      <w:pPr>
        <w:tabs>
          <w:tab w:val="num" w:pos="840"/>
        </w:tabs>
        <w:ind w:left="840" w:hanging="84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2"/>
  </w:num>
  <w:num w:numId="3">
    <w:abstractNumId w:val="5"/>
  </w:num>
  <w:num w:numId="4">
    <w:abstractNumId w:val="10"/>
  </w:num>
  <w:num w:numId="5">
    <w:abstractNumId w:val="7"/>
  </w:num>
  <w:num w:numId="6">
    <w:abstractNumId w:val="8"/>
  </w:num>
  <w:num w:numId="7">
    <w:abstractNumId w:val="3"/>
  </w:num>
  <w:num w:numId="8">
    <w:abstractNumId w:val="1"/>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B2A"/>
    <w:rsid w:val="00005D2F"/>
    <w:rsid w:val="00015A7A"/>
    <w:rsid w:val="00017A30"/>
    <w:rsid w:val="000214E8"/>
    <w:rsid w:val="00021D88"/>
    <w:rsid w:val="00027E54"/>
    <w:rsid w:val="0004777B"/>
    <w:rsid w:val="000725B9"/>
    <w:rsid w:val="0008097E"/>
    <w:rsid w:val="00081C36"/>
    <w:rsid w:val="00086939"/>
    <w:rsid w:val="000A2FA2"/>
    <w:rsid w:val="000A7744"/>
    <w:rsid w:val="000C268D"/>
    <w:rsid w:val="000C3452"/>
    <w:rsid w:val="000C3766"/>
    <w:rsid w:val="000D3802"/>
    <w:rsid w:val="000D4416"/>
    <w:rsid w:val="000E14D5"/>
    <w:rsid w:val="000E650E"/>
    <w:rsid w:val="000F62C8"/>
    <w:rsid w:val="00107363"/>
    <w:rsid w:val="001103B7"/>
    <w:rsid w:val="001145D1"/>
    <w:rsid w:val="001150EC"/>
    <w:rsid w:val="001155C5"/>
    <w:rsid w:val="001332BA"/>
    <w:rsid w:val="001349DE"/>
    <w:rsid w:val="001439E5"/>
    <w:rsid w:val="00155A04"/>
    <w:rsid w:val="00164B9D"/>
    <w:rsid w:val="001821EC"/>
    <w:rsid w:val="001A2D5A"/>
    <w:rsid w:val="001A3C06"/>
    <w:rsid w:val="001D523E"/>
    <w:rsid w:val="001E032A"/>
    <w:rsid w:val="001E5F18"/>
    <w:rsid w:val="001F0C77"/>
    <w:rsid w:val="001F35B8"/>
    <w:rsid w:val="002019A7"/>
    <w:rsid w:val="0020352F"/>
    <w:rsid w:val="00203BC5"/>
    <w:rsid w:val="00204103"/>
    <w:rsid w:val="00204E92"/>
    <w:rsid w:val="00220D5B"/>
    <w:rsid w:val="00222E5B"/>
    <w:rsid w:val="00231508"/>
    <w:rsid w:val="00232506"/>
    <w:rsid w:val="002325C5"/>
    <w:rsid w:val="00235708"/>
    <w:rsid w:val="00282BDD"/>
    <w:rsid w:val="002A48CE"/>
    <w:rsid w:val="002A7D51"/>
    <w:rsid w:val="002C0A50"/>
    <w:rsid w:val="002C2024"/>
    <w:rsid w:val="002D5077"/>
    <w:rsid w:val="002E1FEB"/>
    <w:rsid w:val="002E6718"/>
    <w:rsid w:val="002F15E0"/>
    <w:rsid w:val="002F3B83"/>
    <w:rsid w:val="0030086D"/>
    <w:rsid w:val="003201B3"/>
    <w:rsid w:val="00323DA2"/>
    <w:rsid w:val="00325E81"/>
    <w:rsid w:val="00334609"/>
    <w:rsid w:val="00336BF5"/>
    <w:rsid w:val="00354F39"/>
    <w:rsid w:val="00361125"/>
    <w:rsid w:val="00364F91"/>
    <w:rsid w:val="00370012"/>
    <w:rsid w:val="003772A0"/>
    <w:rsid w:val="00380870"/>
    <w:rsid w:val="00383687"/>
    <w:rsid w:val="003842B7"/>
    <w:rsid w:val="00386739"/>
    <w:rsid w:val="00387BD8"/>
    <w:rsid w:val="0039778A"/>
    <w:rsid w:val="003A1737"/>
    <w:rsid w:val="003B09C0"/>
    <w:rsid w:val="003C22E8"/>
    <w:rsid w:val="003C3100"/>
    <w:rsid w:val="003D1B6B"/>
    <w:rsid w:val="003D20A1"/>
    <w:rsid w:val="003E184B"/>
    <w:rsid w:val="00400440"/>
    <w:rsid w:val="004004E4"/>
    <w:rsid w:val="00412B97"/>
    <w:rsid w:val="004136AD"/>
    <w:rsid w:val="004217D9"/>
    <w:rsid w:val="00421E80"/>
    <w:rsid w:val="00422D64"/>
    <w:rsid w:val="0042524E"/>
    <w:rsid w:val="00431692"/>
    <w:rsid w:val="00476233"/>
    <w:rsid w:val="00480AF3"/>
    <w:rsid w:val="004830B3"/>
    <w:rsid w:val="00483B92"/>
    <w:rsid w:val="0048613C"/>
    <w:rsid w:val="004971F2"/>
    <w:rsid w:val="004A04A2"/>
    <w:rsid w:val="004A57C3"/>
    <w:rsid w:val="004C0A2D"/>
    <w:rsid w:val="004C0B2A"/>
    <w:rsid w:val="004D51CA"/>
    <w:rsid w:val="004E3949"/>
    <w:rsid w:val="004F3D64"/>
    <w:rsid w:val="00500652"/>
    <w:rsid w:val="00503B09"/>
    <w:rsid w:val="00505196"/>
    <w:rsid w:val="0050725D"/>
    <w:rsid w:val="005102F5"/>
    <w:rsid w:val="005145ED"/>
    <w:rsid w:val="0053325D"/>
    <w:rsid w:val="005344F6"/>
    <w:rsid w:val="0055224C"/>
    <w:rsid w:val="0055602D"/>
    <w:rsid w:val="0056421B"/>
    <w:rsid w:val="00572CC1"/>
    <w:rsid w:val="00575826"/>
    <w:rsid w:val="00586DC7"/>
    <w:rsid w:val="00591FD3"/>
    <w:rsid w:val="005A46D9"/>
    <w:rsid w:val="005A5256"/>
    <w:rsid w:val="005C75C3"/>
    <w:rsid w:val="005E551F"/>
    <w:rsid w:val="005E5DAC"/>
    <w:rsid w:val="006124B7"/>
    <w:rsid w:val="00616CEE"/>
    <w:rsid w:val="00620241"/>
    <w:rsid w:val="00621517"/>
    <w:rsid w:val="00626E16"/>
    <w:rsid w:val="00672708"/>
    <w:rsid w:val="00680615"/>
    <w:rsid w:val="006A19FA"/>
    <w:rsid w:val="006A28FF"/>
    <w:rsid w:val="006A55D9"/>
    <w:rsid w:val="006B2E74"/>
    <w:rsid w:val="006C7CF8"/>
    <w:rsid w:val="006D3D97"/>
    <w:rsid w:val="006E0A62"/>
    <w:rsid w:val="006E3418"/>
    <w:rsid w:val="007041CD"/>
    <w:rsid w:val="007055BD"/>
    <w:rsid w:val="007220CF"/>
    <w:rsid w:val="007238D4"/>
    <w:rsid w:val="00723F77"/>
    <w:rsid w:val="00741742"/>
    <w:rsid w:val="0074367E"/>
    <w:rsid w:val="007469BE"/>
    <w:rsid w:val="00746D70"/>
    <w:rsid w:val="00775616"/>
    <w:rsid w:val="00777DA3"/>
    <w:rsid w:val="007854B9"/>
    <w:rsid w:val="00792559"/>
    <w:rsid w:val="0079472E"/>
    <w:rsid w:val="007A7F99"/>
    <w:rsid w:val="007B380A"/>
    <w:rsid w:val="007B7D87"/>
    <w:rsid w:val="007C1832"/>
    <w:rsid w:val="007D3588"/>
    <w:rsid w:val="007E5F57"/>
    <w:rsid w:val="00804F29"/>
    <w:rsid w:val="00816D92"/>
    <w:rsid w:val="00822D4D"/>
    <w:rsid w:val="00822F9B"/>
    <w:rsid w:val="00823017"/>
    <w:rsid w:val="0083342B"/>
    <w:rsid w:val="00833BA7"/>
    <w:rsid w:val="00834525"/>
    <w:rsid w:val="00835389"/>
    <w:rsid w:val="0085495C"/>
    <w:rsid w:val="00855B11"/>
    <w:rsid w:val="00857727"/>
    <w:rsid w:val="00876999"/>
    <w:rsid w:val="00890D5F"/>
    <w:rsid w:val="00891DFD"/>
    <w:rsid w:val="0089376B"/>
    <w:rsid w:val="00894926"/>
    <w:rsid w:val="008A021F"/>
    <w:rsid w:val="008C6373"/>
    <w:rsid w:val="008D078F"/>
    <w:rsid w:val="008D69B5"/>
    <w:rsid w:val="008E223F"/>
    <w:rsid w:val="008E6460"/>
    <w:rsid w:val="008F0EC3"/>
    <w:rsid w:val="008F3067"/>
    <w:rsid w:val="008F31C8"/>
    <w:rsid w:val="008F44F1"/>
    <w:rsid w:val="008F5ED7"/>
    <w:rsid w:val="009009D7"/>
    <w:rsid w:val="00920F5B"/>
    <w:rsid w:val="00921770"/>
    <w:rsid w:val="009315F5"/>
    <w:rsid w:val="009435AC"/>
    <w:rsid w:val="00962220"/>
    <w:rsid w:val="00962AE5"/>
    <w:rsid w:val="009802C2"/>
    <w:rsid w:val="00986470"/>
    <w:rsid w:val="009959BC"/>
    <w:rsid w:val="009E3A9A"/>
    <w:rsid w:val="009E4830"/>
    <w:rsid w:val="009F3D97"/>
    <w:rsid w:val="009F49DC"/>
    <w:rsid w:val="00A00F6C"/>
    <w:rsid w:val="00A013E2"/>
    <w:rsid w:val="00A0793B"/>
    <w:rsid w:val="00A13878"/>
    <w:rsid w:val="00A15F79"/>
    <w:rsid w:val="00A244A7"/>
    <w:rsid w:val="00A31C12"/>
    <w:rsid w:val="00A37654"/>
    <w:rsid w:val="00A50FF3"/>
    <w:rsid w:val="00A52CD3"/>
    <w:rsid w:val="00A563B5"/>
    <w:rsid w:val="00A57247"/>
    <w:rsid w:val="00A61A66"/>
    <w:rsid w:val="00A67C03"/>
    <w:rsid w:val="00AA25BB"/>
    <w:rsid w:val="00AB4BB2"/>
    <w:rsid w:val="00AC0C15"/>
    <w:rsid w:val="00AE18C7"/>
    <w:rsid w:val="00AE7CD5"/>
    <w:rsid w:val="00AF16F2"/>
    <w:rsid w:val="00B03E72"/>
    <w:rsid w:val="00B17499"/>
    <w:rsid w:val="00B32BF5"/>
    <w:rsid w:val="00B37D5E"/>
    <w:rsid w:val="00B42C77"/>
    <w:rsid w:val="00B46280"/>
    <w:rsid w:val="00B81785"/>
    <w:rsid w:val="00BA4132"/>
    <w:rsid w:val="00BA4222"/>
    <w:rsid w:val="00BC04C5"/>
    <w:rsid w:val="00BC5BAF"/>
    <w:rsid w:val="00BD0DD6"/>
    <w:rsid w:val="00BD693D"/>
    <w:rsid w:val="00C03968"/>
    <w:rsid w:val="00C15B97"/>
    <w:rsid w:val="00C2115E"/>
    <w:rsid w:val="00C25B4F"/>
    <w:rsid w:val="00C26E9D"/>
    <w:rsid w:val="00C42C5E"/>
    <w:rsid w:val="00C44F4F"/>
    <w:rsid w:val="00C615FE"/>
    <w:rsid w:val="00C641D1"/>
    <w:rsid w:val="00C65214"/>
    <w:rsid w:val="00C836D0"/>
    <w:rsid w:val="00C90EDE"/>
    <w:rsid w:val="00CB0F6C"/>
    <w:rsid w:val="00CB2A53"/>
    <w:rsid w:val="00CC33E3"/>
    <w:rsid w:val="00CC7B6C"/>
    <w:rsid w:val="00CD0E0C"/>
    <w:rsid w:val="00CE0BDD"/>
    <w:rsid w:val="00CE38A6"/>
    <w:rsid w:val="00CE453F"/>
    <w:rsid w:val="00CF6EDC"/>
    <w:rsid w:val="00CF7AF7"/>
    <w:rsid w:val="00D02BB0"/>
    <w:rsid w:val="00D17F6F"/>
    <w:rsid w:val="00D339DC"/>
    <w:rsid w:val="00D53770"/>
    <w:rsid w:val="00D53D92"/>
    <w:rsid w:val="00D6699E"/>
    <w:rsid w:val="00D71D1A"/>
    <w:rsid w:val="00D80307"/>
    <w:rsid w:val="00D820C0"/>
    <w:rsid w:val="00D85368"/>
    <w:rsid w:val="00D914F6"/>
    <w:rsid w:val="00DB354A"/>
    <w:rsid w:val="00DB4BAB"/>
    <w:rsid w:val="00DC04BD"/>
    <w:rsid w:val="00DC71D5"/>
    <w:rsid w:val="00DC7FF1"/>
    <w:rsid w:val="00DD19FB"/>
    <w:rsid w:val="00DE467C"/>
    <w:rsid w:val="00DE6923"/>
    <w:rsid w:val="00E00E02"/>
    <w:rsid w:val="00E07641"/>
    <w:rsid w:val="00E178FB"/>
    <w:rsid w:val="00E44B73"/>
    <w:rsid w:val="00E62849"/>
    <w:rsid w:val="00E67F4F"/>
    <w:rsid w:val="00E73EDF"/>
    <w:rsid w:val="00E77B61"/>
    <w:rsid w:val="00E81D22"/>
    <w:rsid w:val="00E96C1C"/>
    <w:rsid w:val="00EB78E5"/>
    <w:rsid w:val="00ED1037"/>
    <w:rsid w:val="00EE3761"/>
    <w:rsid w:val="00EE581B"/>
    <w:rsid w:val="00EF58B6"/>
    <w:rsid w:val="00F05444"/>
    <w:rsid w:val="00F12246"/>
    <w:rsid w:val="00F21E51"/>
    <w:rsid w:val="00F2298C"/>
    <w:rsid w:val="00F31464"/>
    <w:rsid w:val="00F34BC1"/>
    <w:rsid w:val="00F60F74"/>
    <w:rsid w:val="00F7069A"/>
    <w:rsid w:val="00F964D8"/>
    <w:rsid w:val="00FB3BBC"/>
    <w:rsid w:val="00FD4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E761D66-6EEE-4ACA-9C2B-C33DE274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Note Heading"/>
    <w:basedOn w:val="a"/>
    <w:next w:val="a"/>
    <w:pPr>
      <w:jc w:val="center"/>
    </w:pPr>
  </w:style>
  <w:style w:type="paragraph" w:styleId="a5">
    <w:name w:val="Date"/>
    <w:basedOn w:val="a"/>
    <w:next w:val="a"/>
    <w:rPr>
      <w:sz w:val="26"/>
    </w:rPr>
  </w:style>
  <w:style w:type="paragraph" w:styleId="a6">
    <w:name w:val="Closing"/>
    <w:basedOn w:val="a"/>
    <w:pPr>
      <w:jc w:val="right"/>
    </w:pPr>
    <w:rPr>
      <w:sz w:val="26"/>
    </w:rPr>
  </w:style>
  <w:style w:type="character" w:styleId="a7">
    <w:name w:val="Hyperlink"/>
    <w:rsid w:val="003C22E8"/>
    <w:rPr>
      <w:color w:val="0000FF"/>
      <w:u w:val="single"/>
    </w:rPr>
  </w:style>
  <w:style w:type="paragraph" w:styleId="a8">
    <w:name w:val="Body Text Indent"/>
    <w:basedOn w:val="a"/>
    <w:rsid w:val="003842B7"/>
    <w:pPr>
      <w:ind w:leftChars="114" w:left="719" w:hangingChars="200" w:hanging="480"/>
    </w:pPr>
    <w:rPr>
      <w:sz w:val="24"/>
    </w:rPr>
  </w:style>
  <w:style w:type="paragraph" w:styleId="a9">
    <w:name w:val="header"/>
    <w:basedOn w:val="a"/>
    <w:rsid w:val="000E14D5"/>
    <w:pPr>
      <w:tabs>
        <w:tab w:val="center" w:pos="4252"/>
        <w:tab w:val="right" w:pos="8504"/>
      </w:tabs>
      <w:snapToGrid w:val="0"/>
    </w:pPr>
  </w:style>
  <w:style w:type="paragraph" w:styleId="aa">
    <w:name w:val="footer"/>
    <w:basedOn w:val="a"/>
    <w:link w:val="ab"/>
    <w:uiPriority w:val="99"/>
    <w:rsid w:val="000E14D5"/>
    <w:pPr>
      <w:tabs>
        <w:tab w:val="center" w:pos="4252"/>
        <w:tab w:val="right" w:pos="8504"/>
      </w:tabs>
      <w:snapToGrid w:val="0"/>
    </w:pPr>
  </w:style>
  <w:style w:type="paragraph" w:styleId="ac">
    <w:name w:val="Balloon Text"/>
    <w:basedOn w:val="a"/>
    <w:link w:val="ad"/>
    <w:rsid w:val="003B09C0"/>
    <w:rPr>
      <w:rFonts w:ascii="Arial" w:eastAsia="ＭＳ ゴシック" w:hAnsi="Arial"/>
      <w:sz w:val="18"/>
      <w:szCs w:val="18"/>
    </w:rPr>
  </w:style>
  <w:style w:type="character" w:customStyle="1" w:styleId="ad">
    <w:name w:val="吹き出し (文字)"/>
    <w:link w:val="ac"/>
    <w:rsid w:val="003B09C0"/>
    <w:rPr>
      <w:rFonts w:ascii="Arial" w:eastAsia="ＭＳ ゴシック" w:hAnsi="Arial" w:cs="Times New Roman"/>
      <w:kern w:val="2"/>
      <w:sz w:val="18"/>
      <w:szCs w:val="18"/>
    </w:rPr>
  </w:style>
  <w:style w:type="table" w:styleId="ae">
    <w:name w:val="Table Grid"/>
    <w:basedOn w:val="a1"/>
    <w:rsid w:val="002F1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フッター (文字)"/>
    <w:link w:val="aa"/>
    <w:uiPriority w:val="99"/>
    <w:rsid w:val="004C0A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gyoudann@kenkou-island.or.jp" TargetMode="External"/><Relationship Id="rId3" Type="http://schemas.openxmlformats.org/officeDocument/2006/relationships/settings" Target="settings.xml"/><Relationship Id="rId7" Type="http://schemas.openxmlformats.org/officeDocument/2006/relationships/hyperlink" Target="mailto:jigyoudann@kenkou-island.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438</Words>
  <Characters>2498</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（案）４</vt:lpstr>
      <vt:lpstr>　　　　　　　　　　　　（案）４</vt:lpstr>
    </vt:vector>
  </TitlesOfParts>
  <Company/>
  <LinksUpToDate>false</LinksUpToDate>
  <CharactersWithSpaces>2931</CharactersWithSpaces>
  <SharedDoc>false</SharedDoc>
  <HLinks>
    <vt:vector size="6" baseType="variant">
      <vt:variant>
        <vt:i4>7143519</vt:i4>
      </vt:variant>
      <vt:variant>
        <vt:i4>0</vt:i4>
      </vt:variant>
      <vt:variant>
        <vt:i4>0</vt:i4>
      </vt:variant>
      <vt:variant>
        <vt:i4>5</vt:i4>
      </vt:variant>
      <vt:variant>
        <vt:lpwstr>mailto:takaesu@kenkou-island.or.jp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（案）４</dc:title>
  <dc:subject/>
  <dc:creator>源河　修</dc:creator>
  <cp:keywords/>
  <dc:description/>
  <cp:lastModifiedBy>高江洲 義伸</cp:lastModifiedBy>
  <cp:revision>2</cp:revision>
  <cp:lastPrinted>2018-09-13T07:04:00Z</cp:lastPrinted>
  <dcterms:created xsi:type="dcterms:W3CDTF">2018-09-21T04:24:00Z</dcterms:created>
  <dcterms:modified xsi:type="dcterms:W3CDTF">2018-09-21T04:24:00Z</dcterms:modified>
</cp:coreProperties>
</file>